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54A8B" w14:textId="642A37A6" w:rsidR="00897F18" w:rsidRPr="00403DBF" w:rsidRDefault="00897F18" w:rsidP="00403DBF">
      <w:pPr>
        <w:spacing w:line="360" w:lineRule="auto"/>
        <w:rPr>
          <w:rFonts w:asciiTheme="minorHAnsi" w:hAnsiTheme="minorHAnsi" w:cstheme="minorHAnsi"/>
        </w:rPr>
      </w:pPr>
    </w:p>
    <w:p w14:paraId="5927926D" w14:textId="77777777" w:rsidR="00770573" w:rsidRDefault="00770573" w:rsidP="00403DBF">
      <w:pPr>
        <w:spacing w:line="360" w:lineRule="auto"/>
        <w:jc w:val="center"/>
        <w:rPr>
          <w:rFonts w:asciiTheme="minorHAnsi" w:hAnsiTheme="minorHAnsi" w:cstheme="minorHAnsi"/>
          <w:b/>
          <w:bCs/>
          <w:lang w:val="en-GB"/>
        </w:rPr>
      </w:pPr>
    </w:p>
    <w:p w14:paraId="70BDD623" w14:textId="77777777" w:rsidR="00770573" w:rsidRDefault="00770573" w:rsidP="00403DBF">
      <w:pPr>
        <w:spacing w:line="360" w:lineRule="auto"/>
        <w:jc w:val="center"/>
        <w:rPr>
          <w:rFonts w:asciiTheme="minorHAnsi" w:hAnsiTheme="minorHAnsi" w:cstheme="minorHAnsi"/>
          <w:b/>
          <w:bCs/>
          <w:lang w:val="en-GB"/>
        </w:rPr>
      </w:pPr>
    </w:p>
    <w:p w14:paraId="7C4BF253" w14:textId="77777777" w:rsidR="00770573" w:rsidRDefault="00770573" w:rsidP="00403DBF">
      <w:pPr>
        <w:spacing w:line="360" w:lineRule="auto"/>
        <w:jc w:val="center"/>
        <w:rPr>
          <w:rFonts w:asciiTheme="minorHAnsi" w:hAnsiTheme="minorHAnsi" w:cstheme="minorHAnsi"/>
          <w:b/>
          <w:bCs/>
          <w:lang w:val="en-GB"/>
        </w:rPr>
      </w:pPr>
    </w:p>
    <w:p w14:paraId="6FB95898" w14:textId="77777777" w:rsidR="00770573" w:rsidRDefault="00770573" w:rsidP="00403DBF">
      <w:pPr>
        <w:spacing w:line="360" w:lineRule="auto"/>
        <w:jc w:val="center"/>
        <w:rPr>
          <w:rFonts w:asciiTheme="minorHAnsi" w:hAnsiTheme="minorHAnsi" w:cstheme="minorHAnsi"/>
          <w:b/>
          <w:bCs/>
          <w:lang w:val="en-GB"/>
        </w:rPr>
      </w:pPr>
    </w:p>
    <w:p w14:paraId="7D88FF87" w14:textId="77777777" w:rsidR="00770573" w:rsidRDefault="00770573" w:rsidP="00403DBF">
      <w:pPr>
        <w:spacing w:line="360" w:lineRule="auto"/>
        <w:jc w:val="center"/>
        <w:rPr>
          <w:rFonts w:asciiTheme="minorHAnsi" w:hAnsiTheme="minorHAnsi" w:cstheme="minorHAnsi"/>
          <w:b/>
          <w:bCs/>
          <w:lang w:val="en-GB"/>
        </w:rPr>
      </w:pPr>
    </w:p>
    <w:p w14:paraId="586523BD" w14:textId="77777777" w:rsidR="00770573" w:rsidRDefault="00770573" w:rsidP="00403DBF">
      <w:pPr>
        <w:spacing w:line="360" w:lineRule="auto"/>
        <w:jc w:val="center"/>
        <w:rPr>
          <w:rFonts w:asciiTheme="minorHAnsi" w:hAnsiTheme="minorHAnsi" w:cstheme="minorHAnsi"/>
          <w:b/>
          <w:bCs/>
          <w:lang w:val="en-GB"/>
        </w:rPr>
      </w:pPr>
    </w:p>
    <w:p w14:paraId="24CA089F" w14:textId="77777777" w:rsidR="00770573" w:rsidRDefault="00770573" w:rsidP="00403DBF">
      <w:pPr>
        <w:spacing w:line="360" w:lineRule="auto"/>
        <w:jc w:val="center"/>
        <w:rPr>
          <w:rFonts w:asciiTheme="minorHAnsi" w:hAnsiTheme="minorHAnsi" w:cstheme="minorHAnsi"/>
          <w:b/>
          <w:bCs/>
          <w:lang w:val="en-GB"/>
        </w:rPr>
      </w:pPr>
    </w:p>
    <w:p w14:paraId="1534DEB1" w14:textId="77777777" w:rsidR="005D2D45" w:rsidRDefault="005D2D45" w:rsidP="00403DBF">
      <w:pPr>
        <w:spacing w:line="360" w:lineRule="auto"/>
        <w:jc w:val="center"/>
        <w:rPr>
          <w:rFonts w:asciiTheme="minorHAnsi" w:hAnsiTheme="minorHAnsi" w:cstheme="minorHAnsi"/>
          <w:b/>
          <w:bCs/>
          <w:lang w:val="en-GB"/>
        </w:rPr>
      </w:pPr>
    </w:p>
    <w:p w14:paraId="5E0C2058" w14:textId="6EAD9B8A" w:rsidR="00403DBF" w:rsidRPr="00BC69E7" w:rsidRDefault="00403DBF" w:rsidP="00403DBF">
      <w:pPr>
        <w:spacing w:line="360" w:lineRule="auto"/>
        <w:jc w:val="center"/>
        <w:rPr>
          <w:rFonts w:asciiTheme="minorHAnsi" w:hAnsiTheme="minorHAnsi" w:cstheme="minorHAnsi"/>
          <w:b/>
          <w:bCs/>
          <w:lang w:val="en-GB"/>
        </w:rPr>
      </w:pPr>
      <w:r w:rsidRPr="00BC69E7">
        <w:rPr>
          <w:rFonts w:asciiTheme="minorHAnsi" w:hAnsiTheme="minorHAnsi" w:cstheme="minorHAnsi"/>
          <w:b/>
          <w:bCs/>
          <w:lang w:val="en-GB"/>
        </w:rPr>
        <w:t>International Speed Business Mixer</w:t>
      </w:r>
    </w:p>
    <w:p w14:paraId="1241A5EA" w14:textId="01170C55" w:rsidR="00403DBF" w:rsidRPr="00BC69E7" w:rsidRDefault="00403DBF" w:rsidP="00403DBF">
      <w:pPr>
        <w:spacing w:line="360" w:lineRule="auto"/>
        <w:jc w:val="center"/>
        <w:rPr>
          <w:rFonts w:asciiTheme="minorHAnsi" w:hAnsiTheme="minorHAnsi" w:cstheme="minorHAnsi"/>
          <w:b/>
          <w:bCs/>
          <w:lang w:val="en-GB"/>
        </w:rPr>
      </w:pPr>
      <w:r w:rsidRPr="00BC69E7">
        <w:rPr>
          <w:rFonts w:asciiTheme="minorHAnsi" w:hAnsiTheme="minorHAnsi" w:cstheme="minorHAnsi"/>
          <w:b/>
          <w:bCs/>
          <w:lang w:val="en-GB"/>
        </w:rPr>
        <w:t xml:space="preserve">7 </w:t>
      </w:r>
      <w:proofErr w:type="spellStart"/>
      <w:r w:rsidRPr="00BC69E7">
        <w:rPr>
          <w:rFonts w:asciiTheme="minorHAnsi" w:hAnsiTheme="minorHAnsi" w:cstheme="minorHAnsi"/>
          <w:b/>
          <w:bCs/>
          <w:lang w:val="en-GB"/>
        </w:rPr>
        <w:t>listopada</w:t>
      </w:r>
      <w:proofErr w:type="spellEnd"/>
      <w:r w:rsidRPr="00BC69E7">
        <w:rPr>
          <w:rFonts w:asciiTheme="minorHAnsi" w:hAnsiTheme="minorHAnsi" w:cstheme="minorHAnsi"/>
          <w:b/>
          <w:bCs/>
          <w:lang w:val="en-GB"/>
        </w:rPr>
        <w:t xml:space="preserve"> 202</w:t>
      </w:r>
      <w:r w:rsidR="006459E9">
        <w:rPr>
          <w:rFonts w:asciiTheme="minorHAnsi" w:hAnsiTheme="minorHAnsi" w:cstheme="minorHAnsi"/>
          <w:b/>
          <w:bCs/>
          <w:lang w:val="en-GB"/>
        </w:rPr>
        <w:t>3</w:t>
      </w:r>
      <w:r w:rsidRPr="00BC69E7">
        <w:rPr>
          <w:rFonts w:asciiTheme="minorHAnsi" w:hAnsiTheme="minorHAnsi" w:cstheme="minorHAnsi"/>
          <w:b/>
          <w:bCs/>
          <w:lang w:val="en-GB"/>
        </w:rPr>
        <w:t>,  Warszawa</w:t>
      </w:r>
    </w:p>
    <w:p w14:paraId="7B86C298" w14:textId="77777777" w:rsidR="00403DBF" w:rsidRPr="00FE6196" w:rsidRDefault="00403DBF" w:rsidP="00403DBF">
      <w:pPr>
        <w:pStyle w:val="Tekstpodstawowy"/>
        <w:spacing w:line="360" w:lineRule="auto"/>
        <w:jc w:val="center"/>
        <w:rPr>
          <w:rFonts w:asciiTheme="minorHAnsi" w:hAnsiTheme="minorHAnsi" w:cstheme="minorHAnsi"/>
          <w:b/>
          <w:bCs/>
          <w:sz w:val="22"/>
          <w:szCs w:val="22"/>
          <w:lang w:val="en-US"/>
        </w:rPr>
      </w:pPr>
    </w:p>
    <w:p w14:paraId="43BA243C" w14:textId="77777777" w:rsidR="00770573" w:rsidRPr="005D2D45" w:rsidRDefault="00770573" w:rsidP="00403DBF">
      <w:pPr>
        <w:pStyle w:val="Tytu"/>
        <w:spacing w:line="360" w:lineRule="auto"/>
        <w:ind w:left="0"/>
        <w:rPr>
          <w:rFonts w:asciiTheme="minorHAnsi" w:hAnsiTheme="minorHAnsi" w:cstheme="minorHAnsi"/>
          <w:w w:val="105"/>
          <w:sz w:val="22"/>
          <w:szCs w:val="22"/>
          <w:lang w:val="en-US"/>
        </w:rPr>
      </w:pPr>
    </w:p>
    <w:p w14:paraId="7C3BFA2C" w14:textId="3B18DBEF" w:rsidR="00403DBF" w:rsidRDefault="00403DBF" w:rsidP="00B2623E">
      <w:pPr>
        <w:pStyle w:val="Tytu"/>
        <w:spacing w:line="360" w:lineRule="auto"/>
        <w:ind w:left="0"/>
        <w:rPr>
          <w:rFonts w:asciiTheme="minorHAnsi" w:hAnsiTheme="minorHAnsi" w:cstheme="minorHAnsi"/>
          <w:w w:val="105"/>
          <w:sz w:val="22"/>
          <w:szCs w:val="22"/>
        </w:rPr>
      </w:pPr>
      <w:r w:rsidRPr="00403DBF">
        <w:rPr>
          <w:rFonts w:asciiTheme="minorHAnsi" w:hAnsiTheme="minorHAnsi" w:cstheme="minorHAnsi"/>
          <w:w w:val="105"/>
          <w:sz w:val="22"/>
          <w:szCs w:val="22"/>
        </w:rPr>
        <w:t>Zostań</w:t>
      </w:r>
      <w:r w:rsidRPr="00403DBF">
        <w:rPr>
          <w:rFonts w:asciiTheme="minorHAnsi" w:hAnsiTheme="minorHAnsi" w:cstheme="minorHAnsi"/>
          <w:spacing w:val="74"/>
          <w:w w:val="105"/>
          <w:sz w:val="22"/>
          <w:szCs w:val="22"/>
        </w:rPr>
        <w:t xml:space="preserve"> </w:t>
      </w:r>
      <w:r w:rsidRPr="00403DBF">
        <w:rPr>
          <w:rFonts w:asciiTheme="minorHAnsi" w:hAnsiTheme="minorHAnsi" w:cstheme="minorHAnsi"/>
          <w:w w:val="105"/>
          <w:sz w:val="22"/>
          <w:szCs w:val="22"/>
        </w:rPr>
        <w:t>Partnerem</w:t>
      </w:r>
      <w:r w:rsidRPr="00403DBF">
        <w:rPr>
          <w:rFonts w:asciiTheme="minorHAnsi" w:hAnsiTheme="minorHAnsi" w:cstheme="minorHAnsi"/>
          <w:spacing w:val="74"/>
          <w:w w:val="105"/>
          <w:sz w:val="22"/>
          <w:szCs w:val="22"/>
        </w:rPr>
        <w:t xml:space="preserve"> </w:t>
      </w:r>
      <w:r w:rsidRPr="00403DBF">
        <w:rPr>
          <w:rFonts w:asciiTheme="minorHAnsi" w:hAnsiTheme="minorHAnsi" w:cstheme="minorHAnsi"/>
          <w:w w:val="105"/>
          <w:sz w:val="22"/>
          <w:szCs w:val="22"/>
        </w:rPr>
        <w:t>wyjątkowego</w:t>
      </w:r>
      <w:r w:rsidRPr="00403DBF">
        <w:rPr>
          <w:rFonts w:asciiTheme="minorHAnsi" w:hAnsiTheme="minorHAnsi" w:cstheme="minorHAnsi"/>
          <w:spacing w:val="74"/>
          <w:w w:val="105"/>
          <w:sz w:val="22"/>
          <w:szCs w:val="22"/>
        </w:rPr>
        <w:t xml:space="preserve"> </w:t>
      </w:r>
      <w:r w:rsidRPr="00403DBF">
        <w:rPr>
          <w:rFonts w:asciiTheme="minorHAnsi" w:hAnsiTheme="minorHAnsi" w:cstheme="minorHAnsi"/>
          <w:w w:val="105"/>
          <w:sz w:val="22"/>
          <w:szCs w:val="22"/>
        </w:rPr>
        <w:t>wydarzenia</w:t>
      </w:r>
      <w:r>
        <w:rPr>
          <w:rFonts w:asciiTheme="minorHAnsi" w:hAnsiTheme="minorHAnsi" w:cstheme="minorHAnsi"/>
          <w:w w:val="105"/>
          <w:sz w:val="22"/>
          <w:szCs w:val="22"/>
        </w:rPr>
        <w:t>!</w:t>
      </w:r>
    </w:p>
    <w:p w14:paraId="6E254FD1" w14:textId="77777777" w:rsidR="00403DBF" w:rsidRPr="00403DBF" w:rsidRDefault="00403DBF" w:rsidP="00B2623E">
      <w:pPr>
        <w:pStyle w:val="Tytu"/>
        <w:spacing w:line="360" w:lineRule="auto"/>
        <w:ind w:left="0"/>
        <w:rPr>
          <w:rFonts w:asciiTheme="minorHAnsi" w:hAnsiTheme="minorHAnsi" w:cstheme="minorHAnsi"/>
          <w:sz w:val="22"/>
          <w:szCs w:val="22"/>
        </w:rPr>
      </w:pPr>
    </w:p>
    <w:p w14:paraId="2537479E" w14:textId="18569652" w:rsidR="00403DBF" w:rsidRPr="00B2623E" w:rsidRDefault="00403DBF" w:rsidP="00B2623E">
      <w:pPr>
        <w:spacing w:line="360" w:lineRule="auto"/>
        <w:rPr>
          <w:rFonts w:asciiTheme="minorHAnsi" w:hAnsiTheme="minorHAnsi" w:cstheme="minorHAnsi"/>
          <w:b/>
          <w:bCs/>
        </w:rPr>
      </w:pPr>
      <w:proofErr w:type="spellStart"/>
      <w:r w:rsidRPr="00B2623E">
        <w:rPr>
          <w:rFonts w:asciiTheme="minorHAnsi" w:hAnsiTheme="minorHAnsi" w:cstheme="minorHAnsi"/>
          <w:b/>
          <w:bCs/>
        </w:rPr>
        <w:t>Speed</w:t>
      </w:r>
      <w:proofErr w:type="spellEnd"/>
      <w:r w:rsidRPr="00B2623E">
        <w:rPr>
          <w:rFonts w:asciiTheme="minorHAnsi" w:hAnsiTheme="minorHAnsi" w:cstheme="minorHAnsi"/>
          <w:b/>
          <w:bCs/>
        </w:rPr>
        <w:t xml:space="preserve"> Business Meeting to jedyna formuła, gdzie firmy mogą dotrzeć ze swoją ofertą do bardzo szerokiego grona odbiorców biznesowych dzięki współpracy pomiędzy kilkunastoma międzynarodowymi izbami bilateralnymi.</w:t>
      </w:r>
    </w:p>
    <w:p w14:paraId="4CD17C3D" w14:textId="727DD690" w:rsidR="00403DBF" w:rsidRPr="00B2623E" w:rsidRDefault="00403DBF" w:rsidP="00B2623E">
      <w:pPr>
        <w:spacing w:line="360" w:lineRule="auto"/>
        <w:rPr>
          <w:rFonts w:asciiTheme="minorHAnsi" w:hAnsiTheme="minorHAnsi" w:cstheme="minorHAnsi"/>
          <w:b/>
          <w:bCs/>
        </w:rPr>
      </w:pPr>
    </w:p>
    <w:p w14:paraId="21F50DFD" w14:textId="0D9802FF" w:rsidR="00403DBF" w:rsidRPr="00B2623E" w:rsidRDefault="00403DBF" w:rsidP="00B2623E">
      <w:pPr>
        <w:spacing w:line="360" w:lineRule="auto"/>
        <w:rPr>
          <w:rFonts w:asciiTheme="minorHAnsi" w:hAnsiTheme="minorHAnsi" w:cstheme="minorHAnsi"/>
          <w:b/>
          <w:bCs/>
        </w:rPr>
      </w:pPr>
      <w:r w:rsidRPr="00B2623E">
        <w:rPr>
          <w:rFonts w:asciiTheme="minorHAnsi" w:hAnsiTheme="minorHAnsi" w:cstheme="minorHAnsi"/>
          <w:b/>
          <w:bCs/>
        </w:rPr>
        <w:t xml:space="preserve">Grupa docelowa, do której dotrą Państwo dzięki współpracy przy International Business </w:t>
      </w:r>
      <w:proofErr w:type="spellStart"/>
      <w:r w:rsidRPr="00B2623E">
        <w:rPr>
          <w:rFonts w:asciiTheme="minorHAnsi" w:hAnsiTheme="minorHAnsi" w:cstheme="minorHAnsi"/>
          <w:b/>
          <w:bCs/>
        </w:rPr>
        <w:t>Mixer</w:t>
      </w:r>
      <w:proofErr w:type="spellEnd"/>
      <w:r w:rsidRPr="00B2623E">
        <w:rPr>
          <w:rFonts w:asciiTheme="minorHAnsi" w:hAnsiTheme="minorHAnsi" w:cstheme="minorHAnsi"/>
          <w:b/>
          <w:bCs/>
        </w:rPr>
        <w:t xml:space="preserve"> to firmy stowarzyszone w 13 izbach bilateralnych – organizatorach wydarzenia</w:t>
      </w:r>
      <w:r w:rsidR="00B2623E" w:rsidRPr="00B2623E">
        <w:rPr>
          <w:rFonts w:asciiTheme="minorHAnsi" w:hAnsiTheme="minorHAnsi" w:cstheme="minorHAnsi"/>
          <w:b/>
          <w:bCs/>
        </w:rPr>
        <w:t>.</w:t>
      </w:r>
    </w:p>
    <w:p w14:paraId="6E01D204" w14:textId="56E2D33F" w:rsidR="00403DBF" w:rsidRPr="00403DBF" w:rsidRDefault="00403DBF" w:rsidP="00B2623E">
      <w:pPr>
        <w:spacing w:line="360" w:lineRule="auto"/>
        <w:rPr>
          <w:rFonts w:asciiTheme="minorHAnsi" w:hAnsiTheme="minorHAnsi" w:cstheme="minorHAnsi"/>
        </w:rPr>
      </w:pPr>
    </w:p>
    <w:p w14:paraId="5C27BDB9" w14:textId="77777777" w:rsidR="00403DBF" w:rsidRPr="00403DBF" w:rsidRDefault="00403DBF" w:rsidP="00B2623E">
      <w:pPr>
        <w:pStyle w:val="Nagwek1"/>
        <w:spacing w:before="0" w:after="0" w:line="240" w:lineRule="auto"/>
        <w:rPr>
          <w:rFonts w:asciiTheme="minorHAnsi" w:hAnsiTheme="minorHAnsi" w:cstheme="minorHAnsi"/>
          <w:sz w:val="22"/>
          <w:szCs w:val="22"/>
        </w:rPr>
      </w:pPr>
      <w:r w:rsidRPr="00403DBF">
        <w:rPr>
          <w:rFonts w:asciiTheme="minorHAnsi" w:hAnsiTheme="minorHAnsi" w:cstheme="minorHAnsi"/>
          <w:color w:val="001229"/>
          <w:spacing w:val="13"/>
          <w:sz w:val="22"/>
          <w:szCs w:val="22"/>
        </w:rPr>
        <w:t>AGENDA</w:t>
      </w:r>
      <w:r w:rsidRPr="00403DBF">
        <w:rPr>
          <w:rFonts w:asciiTheme="minorHAnsi" w:hAnsiTheme="minorHAnsi" w:cstheme="minorHAnsi"/>
          <w:color w:val="001229"/>
          <w:spacing w:val="2"/>
          <w:sz w:val="22"/>
          <w:szCs w:val="22"/>
        </w:rPr>
        <w:t xml:space="preserve"> </w:t>
      </w:r>
      <w:r w:rsidRPr="00403DBF">
        <w:rPr>
          <w:rFonts w:asciiTheme="minorHAnsi" w:hAnsiTheme="minorHAnsi" w:cstheme="minorHAnsi"/>
          <w:color w:val="001229"/>
          <w:spacing w:val="14"/>
          <w:sz w:val="22"/>
          <w:szCs w:val="22"/>
        </w:rPr>
        <w:t>WYDARZENIA</w:t>
      </w:r>
    </w:p>
    <w:p w14:paraId="7BA65179" w14:textId="77777777" w:rsidR="00403DBF" w:rsidRPr="00403DBF" w:rsidRDefault="00403DBF" w:rsidP="00B2623E">
      <w:pPr>
        <w:pStyle w:val="Tekstpodstawowy"/>
        <w:rPr>
          <w:rFonts w:asciiTheme="minorHAnsi" w:hAnsiTheme="minorHAnsi" w:cstheme="minorHAnsi"/>
          <w:b/>
          <w:sz w:val="22"/>
          <w:szCs w:val="22"/>
        </w:rPr>
      </w:pPr>
    </w:p>
    <w:p w14:paraId="3690850B" w14:textId="00A5E44C" w:rsidR="00403DBF" w:rsidRPr="00403DBF" w:rsidRDefault="00403DBF" w:rsidP="00B2623E">
      <w:pPr>
        <w:rPr>
          <w:rFonts w:asciiTheme="minorHAnsi" w:hAnsiTheme="minorHAnsi" w:cstheme="minorHAnsi"/>
        </w:rPr>
      </w:pPr>
      <w:r w:rsidRPr="00403DBF">
        <w:rPr>
          <w:rFonts w:asciiTheme="minorHAnsi" w:hAnsiTheme="minorHAnsi" w:cstheme="minorHAnsi"/>
          <w:b/>
          <w:color w:val="001229"/>
        </w:rPr>
        <w:t>18.00-18.20</w:t>
      </w:r>
      <w:r w:rsidRPr="00403DBF">
        <w:rPr>
          <w:rFonts w:asciiTheme="minorHAnsi" w:hAnsiTheme="minorHAnsi" w:cstheme="minorHAnsi"/>
          <w:b/>
          <w:color w:val="001229"/>
          <w:spacing w:val="1"/>
        </w:rPr>
        <w:t xml:space="preserve"> </w:t>
      </w:r>
      <w:r w:rsidRPr="00403DBF">
        <w:rPr>
          <w:rFonts w:asciiTheme="minorHAnsi" w:hAnsiTheme="minorHAnsi" w:cstheme="minorHAnsi"/>
          <w:color w:val="001229"/>
        </w:rPr>
        <w:t>–</w:t>
      </w:r>
      <w:r w:rsidRPr="00403DBF">
        <w:rPr>
          <w:rFonts w:asciiTheme="minorHAnsi" w:hAnsiTheme="minorHAnsi" w:cstheme="minorHAnsi"/>
          <w:color w:val="001229"/>
          <w:spacing w:val="1"/>
        </w:rPr>
        <w:t xml:space="preserve"> </w:t>
      </w:r>
      <w:r w:rsidRPr="00B2623E">
        <w:rPr>
          <w:rFonts w:asciiTheme="minorHAnsi" w:hAnsiTheme="minorHAnsi" w:cstheme="minorHAnsi"/>
          <w:b/>
          <w:bCs/>
          <w:color w:val="001229"/>
        </w:rPr>
        <w:t>Powitanie</w:t>
      </w:r>
      <w:r w:rsidRPr="00B2623E">
        <w:rPr>
          <w:rFonts w:asciiTheme="minorHAnsi" w:hAnsiTheme="minorHAnsi" w:cstheme="minorHAnsi"/>
          <w:b/>
          <w:bCs/>
          <w:color w:val="001229"/>
          <w:spacing w:val="1"/>
        </w:rPr>
        <w:t xml:space="preserve"> </w:t>
      </w:r>
      <w:r w:rsidRPr="00B2623E">
        <w:rPr>
          <w:rFonts w:asciiTheme="minorHAnsi" w:hAnsiTheme="minorHAnsi" w:cstheme="minorHAnsi"/>
          <w:b/>
          <w:bCs/>
          <w:color w:val="001229"/>
        </w:rPr>
        <w:t>uczestników</w:t>
      </w:r>
      <w:r w:rsidRPr="00B2623E">
        <w:rPr>
          <w:rFonts w:asciiTheme="minorHAnsi" w:hAnsiTheme="minorHAnsi" w:cstheme="minorHAnsi"/>
          <w:b/>
          <w:bCs/>
          <w:color w:val="001229"/>
          <w:spacing w:val="1"/>
        </w:rPr>
        <w:t xml:space="preserve"> </w:t>
      </w:r>
      <w:r w:rsidRPr="00B2623E">
        <w:rPr>
          <w:rFonts w:asciiTheme="minorHAnsi" w:hAnsiTheme="minorHAnsi" w:cstheme="minorHAnsi"/>
          <w:b/>
          <w:bCs/>
          <w:color w:val="001229"/>
        </w:rPr>
        <w:t>i</w:t>
      </w:r>
      <w:r w:rsidRPr="00B2623E">
        <w:rPr>
          <w:rFonts w:asciiTheme="minorHAnsi" w:hAnsiTheme="minorHAnsi" w:cstheme="minorHAnsi"/>
          <w:b/>
          <w:bCs/>
          <w:color w:val="001229"/>
          <w:spacing w:val="1"/>
        </w:rPr>
        <w:t xml:space="preserve"> </w:t>
      </w:r>
      <w:r w:rsidR="00CF1403" w:rsidRPr="00B2623E">
        <w:rPr>
          <w:rFonts w:asciiTheme="minorHAnsi" w:hAnsiTheme="minorHAnsi" w:cstheme="minorHAnsi"/>
          <w:b/>
          <w:bCs/>
          <w:color w:val="001229"/>
          <w:spacing w:val="1"/>
        </w:rPr>
        <w:t xml:space="preserve">krótkie prezentacje </w:t>
      </w:r>
      <w:r w:rsidRPr="00B2623E">
        <w:rPr>
          <w:rFonts w:asciiTheme="minorHAnsi" w:hAnsiTheme="minorHAnsi" w:cstheme="minorHAnsi"/>
          <w:b/>
          <w:bCs/>
          <w:color w:val="001229"/>
        </w:rPr>
        <w:t>Sponsorów</w:t>
      </w:r>
      <w:r w:rsidRPr="00403DBF">
        <w:rPr>
          <w:rFonts w:asciiTheme="minorHAnsi" w:hAnsiTheme="minorHAnsi" w:cstheme="minorHAnsi"/>
          <w:b/>
          <w:color w:val="001229"/>
          <w:spacing w:val="1"/>
        </w:rPr>
        <w:t xml:space="preserve"> </w:t>
      </w:r>
      <w:r w:rsidRPr="00403DBF">
        <w:rPr>
          <w:rFonts w:asciiTheme="minorHAnsi" w:hAnsiTheme="minorHAnsi" w:cstheme="minorHAnsi"/>
          <w:b/>
          <w:color w:val="001229"/>
        </w:rPr>
        <w:t>–</w:t>
      </w:r>
      <w:r w:rsidRPr="00403DBF">
        <w:rPr>
          <w:rFonts w:asciiTheme="minorHAnsi" w:hAnsiTheme="minorHAnsi" w:cstheme="minorHAnsi"/>
          <w:b/>
          <w:color w:val="001229"/>
          <w:spacing w:val="1"/>
        </w:rPr>
        <w:t xml:space="preserve"> </w:t>
      </w:r>
      <w:r w:rsidRPr="00403DBF">
        <w:rPr>
          <w:rFonts w:asciiTheme="minorHAnsi" w:hAnsiTheme="minorHAnsi" w:cstheme="minorHAnsi"/>
          <w:color w:val="001229"/>
        </w:rPr>
        <w:t>szansa</w:t>
      </w:r>
      <w:r w:rsidRPr="00403DBF">
        <w:rPr>
          <w:rFonts w:asciiTheme="minorHAnsi" w:hAnsiTheme="minorHAnsi" w:cstheme="minorHAnsi"/>
          <w:color w:val="001229"/>
          <w:spacing w:val="1"/>
        </w:rPr>
        <w:t xml:space="preserve"> </w:t>
      </w:r>
      <w:r w:rsidRPr="00403DBF">
        <w:rPr>
          <w:rFonts w:asciiTheme="minorHAnsi" w:hAnsiTheme="minorHAnsi" w:cstheme="minorHAnsi"/>
          <w:color w:val="001229"/>
        </w:rPr>
        <w:t>na</w:t>
      </w:r>
      <w:r w:rsidRPr="00403DBF">
        <w:rPr>
          <w:rFonts w:asciiTheme="minorHAnsi" w:hAnsiTheme="minorHAnsi" w:cstheme="minorHAnsi"/>
          <w:color w:val="001229"/>
          <w:spacing w:val="1"/>
        </w:rPr>
        <w:t xml:space="preserve"> </w:t>
      </w:r>
      <w:r w:rsidRPr="00403DBF">
        <w:rPr>
          <w:rFonts w:asciiTheme="minorHAnsi" w:hAnsiTheme="minorHAnsi" w:cstheme="minorHAnsi"/>
          <w:color w:val="001229"/>
        </w:rPr>
        <w:t>dotarcie</w:t>
      </w:r>
      <w:r w:rsidRPr="00403DBF">
        <w:rPr>
          <w:rFonts w:asciiTheme="minorHAnsi" w:hAnsiTheme="minorHAnsi" w:cstheme="minorHAnsi"/>
          <w:color w:val="001229"/>
          <w:spacing w:val="1"/>
        </w:rPr>
        <w:t xml:space="preserve"> </w:t>
      </w:r>
      <w:r w:rsidRPr="00403DBF">
        <w:rPr>
          <w:rFonts w:asciiTheme="minorHAnsi" w:hAnsiTheme="minorHAnsi" w:cstheme="minorHAnsi"/>
          <w:color w:val="001229"/>
        </w:rPr>
        <w:t>do</w:t>
      </w:r>
      <w:r w:rsidRPr="00403DBF">
        <w:rPr>
          <w:rFonts w:asciiTheme="minorHAnsi" w:hAnsiTheme="minorHAnsi" w:cstheme="minorHAnsi"/>
          <w:color w:val="001229"/>
          <w:spacing w:val="1"/>
        </w:rPr>
        <w:t xml:space="preserve"> </w:t>
      </w:r>
      <w:r w:rsidRPr="00403DBF">
        <w:rPr>
          <w:rFonts w:asciiTheme="minorHAnsi" w:hAnsiTheme="minorHAnsi" w:cstheme="minorHAnsi"/>
          <w:color w:val="001229"/>
        </w:rPr>
        <w:t>wyselekcjonowanej</w:t>
      </w:r>
      <w:r w:rsidRPr="00403DBF">
        <w:rPr>
          <w:rFonts w:asciiTheme="minorHAnsi" w:hAnsiTheme="minorHAnsi" w:cstheme="minorHAnsi"/>
          <w:color w:val="001229"/>
          <w:spacing w:val="-5"/>
        </w:rPr>
        <w:t xml:space="preserve"> </w:t>
      </w:r>
      <w:r w:rsidRPr="00403DBF">
        <w:rPr>
          <w:rFonts w:asciiTheme="minorHAnsi" w:hAnsiTheme="minorHAnsi" w:cstheme="minorHAnsi"/>
          <w:color w:val="001229"/>
        </w:rPr>
        <w:t>grupy</w:t>
      </w:r>
      <w:r w:rsidRPr="00403DBF">
        <w:rPr>
          <w:rFonts w:asciiTheme="minorHAnsi" w:hAnsiTheme="minorHAnsi" w:cstheme="minorHAnsi"/>
          <w:color w:val="001229"/>
          <w:spacing w:val="-5"/>
        </w:rPr>
        <w:t xml:space="preserve"> </w:t>
      </w:r>
      <w:r w:rsidRPr="00403DBF">
        <w:rPr>
          <w:rFonts w:asciiTheme="minorHAnsi" w:hAnsiTheme="minorHAnsi" w:cstheme="minorHAnsi"/>
          <w:color w:val="001229"/>
        </w:rPr>
        <w:t>odbiorców,</w:t>
      </w:r>
      <w:r w:rsidRPr="00403DBF">
        <w:rPr>
          <w:rFonts w:asciiTheme="minorHAnsi" w:hAnsiTheme="minorHAnsi" w:cstheme="minorHAnsi"/>
          <w:color w:val="001229"/>
          <w:spacing w:val="-5"/>
        </w:rPr>
        <w:t xml:space="preserve"> </w:t>
      </w:r>
      <w:r w:rsidRPr="00403DBF">
        <w:rPr>
          <w:rFonts w:asciiTheme="minorHAnsi" w:hAnsiTheme="minorHAnsi" w:cstheme="minorHAnsi"/>
          <w:color w:val="001229"/>
        </w:rPr>
        <w:t>osób</w:t>
      </w:r>
      <w:r w:rsidRPr="00403DBF">
        <w:rPr>
          <w:rFonts w:asciiTheme="minorHAnsi" w:hAnsiTheme="minorHAnsi" w:cstheme="minorHAnsi"/>
          <w:color w:val="001229"/>
          <w:spacing w:val="-5"/>
        </w:rPr>
        <w:t xml:space="preserve"> </w:t>
      </w:r>
      <w:r w:rsidRPr="00403DBF">
        <w:rPr>
          <w:rFonts w:asciiTheme="minorHAnsi" w:hAnsiTheme="minorHAnsi" w:cstheme="minorHAnsi"/>
          <w:color w:val="001229"/>
        </w:rPr>
        <w:t>decyzyjnych</w:t>
      </w:r>
      <w:r w:rsidRPr="00403DBF">
        <w:rPr>
          <w:rFonts w:asciiTheme="minorHAnsi" w:hAnsiTheme="minorHAnsi" w:cstheme="minorHAnsi"/>
          <w:color w:val="001229"/>
          <w:spacing w:val="-5"/>
        </w:rPr>
        <w:t xml:space="preserve"> </w:t>
      </w:r>
      <w:r w:rsidRPr="00403DBF">
        <w:rPr>
          <w:rFonts w:asciiTheme="minorHAnsi" w:hAnsiTheme="minorHAnsi" w:cstheme="minorHAnsi"/>
          <w:color w:val="001229"/>
        </w:rPr>
        <w:t>w</w:t>
      </w:r>
      <w:r w:rsidRPr="00403DBF">
        <w:rPr>
          <w:rFonts w:asciiTheme="minorHAnsi" w:hAnsiTheme="minorHAnsi" w:cstheme="minorHAnsi"/>
          <w:color w:val="001229"/>
          <w:spacing w:val="-4"/>
        </w:rPr>
        <w:t xml:space="preserve"> </w:t>
      </w:r>
      <w:r w:rsidRPr="00403DBF">
        <w:rPr>
          <w:rFonts w:asciiTheme="minorHAnsi" w:hAnsiTheme="minorHAnsi" w:cstheme="minorHAnsi"/>
          <w:color w:val="001229"/>
        </w:rPr>
        <w:t>firmach.</w:t>
      </w:r>
    </w:p>
    <w:p w14:paraId="614CDB06" w14:textId="77777777" w:rsidR="00403DBF" w:rsidRPr="00403DBF" w:rsidRDefault="00403DBF" w:rsidP="00B2623E">
      <w:pPr>
        <w:pStyle w:val="Tekstpodstawowy"/>
        <w:rPr>
          <w:rFonts w:asciiTheme="minorHAnsi" w:hAnsiTheme="minorHAnsi" w:cstheme="minorHAnsi"/>
          <w:sz w:val="22"/>
          <w:szCs w:val="22"/>
        </w:rPr>
      </w:pPr>
    </w:p>
    <w:p w14:paraId="5C7B61D3" w14:textId="77777777" w:rsidR="00403DBF" w:rsidRPr="00403DBF" w:rsidRDefault="00403DBF" w:rsidP="00B2623E">
      <w:pPr>
        <w:rPr>
          <w:rFonts w:asciiTheme="minorHAnsi" w:hAnsiTheme="minorHAnsi" w:cstheme="minorHAnsi"/>
        </w:rPr>
      </w:pPr>
      <w:r w:rsidRPr="00403DBF">
        <w:rPr>
          <w:rFonts w:asciiTheme="minorHAnsi" w:hAnsiTheme="minorHAnsi" w:cstheme="minorHAnsi"/>
          <w:b/>
          <w:color w:val="001229"/>
        </w:rPr>
        <w:t xml:space="preserve">18.20-19.20 </w:t>
      </w:r>
      <w:r w:rsidRPr="00403DBF">
        <w:rPr>
          <w:rFonts w:asciiTheme="minorHAnsi" w:hAnsiTheme="minorHAnsi" w:cstheme="minorHAnsi"/>
          <w:color w:val="001229"/>
        </w:rPr>
        <w:t xml:space="preserve">– </w:t>
      </w:r>
      <w:proofErr w:type="spellStart"/>
      <w:r w:rsidRPr="00403DBF">
        <w:rPr>
          <w:rFonts w:asciiTheme="minorHAnsi" w:hAnsiTheme="minorHAnsi" w:cstheme="minorHAnsi"/>
          <w:b/>
          <w:color w:val="001229"/>
        </w:rPr>
        <w:t>Speed</w:t>
      </w:r>
      <w:proofErr w:type="spellEnd"/>
      <w:r w:rsidRPr="00403DBF">
        <w:rPr>
          <w:rFonts w:asciiTheme="minorHAnsi" w:hAnsiTheme="minorHAnsi" w:cstheme="minorHAnsi"/>
          <w:b/>
          <w:color w:val="001229"/>
        </w:rPr>
        <w:t xml:space="preserve"> Business Networking – </w:t>
      </w:r>
      <w:r w:rsidRPr="00403DBF">
        <w:rPr>
          <w:rFonts w:asciiTheme="minorHAnsi" w:hAnsiTheme="minorHAnsi" w:cstheme="minorHAnsi"/>
          <w:color w:val="001229"/>
        </w:rPr>
        <w:t>czyli seria bezpośrednich spotkań, podczas</w:t>
      </w:r>
      <w:r w:rsidRPr="00403DBF">
        <w:rPr>
          <w:rFonts w:asciiTheme="minorHAnsi" w:hAnsiTheme="minorHAnsi" w:cstheme="minorHAnsi"/>
          <w:color w:val="001229"/>
          <w:spacing w:val="1"/>
        </w:rPr>
        <w:t xml:space="preserve"> </w:t>
      </w:r>
      <w:r w:rsidRPr="00403DBF">
        <w:rPr>
          <w:rFonts w:asciiTheme="minorHAnsi" w:hAnsiTheme="minorHAnsi" w:cstheme="minorHAnsi"/>
          <w:color w:val="001229"/>
        </w:rPr>
        <w:t>których</w:t>
      </w:r>
      <w:r w:rsidRPr="00403DBF">
        <w:rPr>
          <w:rFonts w:asciiTheme="minorHAnsi" w:hAnsiTheme="minorHAnsi" w:cstheme="minorHAnsi"/>
          <w:color w:val="001229"/>
          <w:spacing w:val="1"/>
        </w:rPr>
        <w:t xml:space="preserve"> </w:t>
      </w:r>
      <w:r w:rsidRPr="00403DBF">
        <w:rPr>
          <w:rFonts w:asciiTheme="minorHAnsi" w:hAnsiTheme="minorHAnsi" w:cstheme="minorHAnsi"/>
          <w:color w:val="001229"/>
        </w:rPr>
        <w:t>będą</w:t>
      </w:r>
      <w:r w:rsidRPr="00403DBF">
        <w:rPr>
          <w:rFonts w:asciiTheme="minorHAnsi" w:hAnsiTheme="minorHAnsi" w:cstheme="minorHAnsi"/>
          <w:color w:val="001229"/>
          <w:spacing w:val="1"/>
        </w:rPr>
        <w:t xml:space="preserve"> </w:t>
      </w:r>
      <w:r w:rsidRPr="00403DBF">
        <w:rPr>
          <w:rFonts w:asciiTheme="minorHAnsi" w:hAnsiTheme="minorHAnsi" w:cstheme="minorHAnsi"/>
          <w:color w:val="001229"/>
        </w:rPr>
        <w:t>Państwo</w:t>
      </w:r>
      <w:r w:rsidRPr="00403DBF">
        <w:rPr>
          <w:rFonts w:asciiTheme="minorHAnsi" w:hAnsiTheme="minorHAnsi" w:cstheme="minorHAnsi"/>
          <w:color w:val="001229"/>
          <w:spacing w:val="1"/>
        </w:rPr>
        <w:t xml:space="preserve"> </w:t>
      </w:r>
      <w:r w:rsidRPr="00403DBF">
        <w:rPr>
          <w:rFonts w:asciiTheme="minorHAnsi" w:hAnsiTheme="minorHAnsi" w:cstheme="minorHAnsi"/>
          <w:color w:val="001229"/>
        </w:rPr>
        <w:t>mieli</w:t>
      </w:r>
      <w:r w:rsidRPr="00403DBF">
        <w:rPr>
          <w:rFonts w:asciiTheme="minorHAnsi" w:hAnsiTheme="minorHAnsi" w:cstheme="minorHAnsi"/>
          <w:color w:val="001229"/>
          <w:spacing w:val="1"/>
        </w:rPr>
        <w:t xml:space="preserve"> </w:t>
      </w:r>
      <w:r w:rsidRPr="00403DBF">
        <w:rPr>
          <w:rFonts w:asciiTheme="minorHAnsi" w:hAnsiTheme="minorHAnsi" w:cstheme="minorHAnsi"/>
          <w:color w:val="001229"/>
        </w:rPr>
        <w:t>okazję</w:t>
      </w:r>
      <w:r w:rsidRPr="00403DBF">
        <w:rPr>
          <w:rFonts w:asciiTheme="minorHAnsi" w:hAnsiTheme="minorHAnsi" w:cstheme="minorHAnsi"/>
          <w:color w:val="001229"/>
          <w:spacing w:val="1"/>
        </w:rPr>
        <w:t xml:space="preserve"> </w:t>
      </w:r>
      <w:r w:rsidRPr="00403DBF">
        <w:rPr>
          <w:rFonts w:asciiTheme="minorHAnsi" w:hAnsiTheme="minorHAnsi" w:cstheme="minorHAnsi"/>
          <w:color w:val="001229"/>
        </w:rPr>
        <w:t>przedstawić</w:t>
      </w:r>
      <w:r w:rsidRPr="00403DBF">
        <w:rPr>
          <w:rFonts w:asciiTheme="minorHAnsi" w:hAnsiTheme="minorHAnsi" w:cstheme="minorHAnsi"/>
          <w:color w:val="001229"/>
          <w:spacing w:val="1"/>
        </w:rPr>
        <w:t xml:space="preserve"> </w:t>
      </w:r>
      <w:r w:rsidRPr="00403DBF">
        <w:rPr>
          <w:rFonts w:asciiTheme="minorHAnsi" w:hAnsiTheme="minorHAnsi" w:cstheme="minorHAnsi"/>
          <w:color w:val="001229"/>
        </w:rPr>
        <w:t>krótko</w:t>
      </w:r>
      <w:r w:rsidRPr="00403DBF">
        <w:rPr>
          <w:rFonts w:asciiTheme="minorHAnsi" w:hAnsiTheme="minorHAnsi" w:cstheme="minorHAnsi"/>
          <w:color w:val="001229"/>
          <w:spacing w:val="1"/>
        </w:rPr>
        <w:t xml:space="preserve"> </w:t>
      </w:r>
      <w:r w:rsidRPr="00403DBF">
        <w:rPr>
          <w:rFonts w:asciiTheme="minorHAnsi" w:hAnsiTheme="minorHAnsi" w:cstheme="minorHAnsi"/>
          <w:color w:val="001229"/>
        </w:rPr>
        <w:t>swoją</w:t>
      </w:r>
      <w:r w:rsidRPr="00403DBF">
        <w:rPr>
          <w:rFonts w:asciiTheme="minorHAnsi" w:hAnsiTheme="minorHAnsi" w:cstheme="minorHAnsi"/>
          <w:color w:val="001229"/>
          <w:spacing w:val="1"/>
        </w:rPr>
        <w:t xml:space="preserve"> </w:t>
      </w:r>
      <w:r w:rsidRPr="00403DBF">
        <w:rPr>
          <w:rFonts w:asciiTheme="minorHAnsi" w:hAnsiTheme="minorHAnsi" w:cstheme="minorHAnsi"/>
          <w:color w:val="001229"/>
        </w:rPr>
        <w:t>firmę,</w:t>
      </w:r>
      <w:r w:rsidRPr="00403DBF">
        <w:rPr>
          <w:rFonts w:asciiTheme="minorHAnsi" w:hAnsiTheme="minorHAnsi" w:cstheme="minorHAnsi"/>
          <w:color w:val="001229"/>
          <w:spacing w:val="1"/>
        </w:rPr>
        <w:t xml:space="preserve"> </w:t>
      </w:r>
      <w:r w:rsidRPr="00403DBF">
        <w:rPr>
          <w:rFonts w:asciiTheme="minorHAnsi" w:hAnsiTheme="minorHAnsi" w:cstheme="minorHAnsi"/>
          <w:color w:val="001229"/>
        </w:rPr>
        <w:t>opowiedzieć</w:t>
      </w:r>
      <w:r w:rsidRPr="00403DBF">
        <w:rPr>
          <w:rFonts w:asciiTheme="minorHAnsi" w:hAnsiTheme="minorHAnsi" w:cstheme="minorHAnsi"/>
          <w:color w:val="001229"/>
          <w:spacing w:val="1"/>
        </w:rPr>
        <w:t xml:space="preserve"> </w:t>
      </w:r>
      <w:r w:rsidRPr="00403DBF">
        <w:rPr>
          <w:rFonts w:asciiTheme="minorHAnsi" w:hAnsiTheme="minorHAnsi" w:cstheme="minorHAnsi"/>
          <w:color w:val="001229"/>
        </w:rPr>
        <w:t>o</w:t>
      </w:r>
      <w:r w:rsidRPr="00403DBF">
        <w:rPr>
          <w:rFonts w:asciiTheme="minorHAnsi" w:hAnsiTheme="minorHAnsi" w:cstheme="minorHAnsi"/>
          <w:color w:val="001229"/>
          <w:spacing w:val="-67"/>
        </w:rPr>
        <w:t xml:space="preserve"> </w:t>
      </w:r>
      <w:r w:rsidRPr="00403DBF">
        <w:rPr>
          <w:rFonts w:asciiTheme="minorHAnsi" w:hAnsiTheme="minorHAnsi" w:cstheme="minorHAnsi"/>
          <w:color w:val="001229"/>
        </w:rPr>
        <w:t>oferowanych oraz poszukiwanych usługach, wymienić się wizytówkami, nawiązać nowe</w:t>
      </w:r>
      <w:r w:rsidRPr="00403DBF">
        <w:rPr>
          <w:rFonts w:asciiTheme="minorHAnsi" w:hAnsiTheme="minorHAnsi" w:cstheme="minorHAnsi"/>
          <w:color w:val="001229"/>
          <w:spacing w:val="1"/>
        </w:rPr>
        <w:t xml:space="preserve"> </w:t>
      </w:r>
      <w:r w:rsidRPr="00403DBF">
        <w:rPr>
          <w:rFonts w:asciiTheme="minorHAnsi" w:hAnsiTheme="minorHAnsi" w:cstheme="minorHAnsi"/>
          <w:color w:val="001229"/>
        </w:rPr>
        <w:t>kontakty,</w:t>
      </w:r>
      <w:r w:rsidRPr="00403DBF">
        <w:rPr>
          <w:rFonts w:asciiTheme="minorHAnsi" w:hAnsiTheme="minorHAnsi" w:cstheme="minorHAnsi"/>
          <w:color w:val="001229"/>
          <w:spacing w:val="65"/>
        </w:rPr>
        <w:t xml:space="preserve"> </w:t>
      </w:r>
      <w:r w:rsidRPr="00403DBF">
        <w:rPr>
          <w:rFonts w:asciiTheme="minorHAnsi" w:hAnsiTheme="minorHAnsi" w:cstheme="minorHAnsi"/>
          <w:color w:val="001229"/>
        </w:rPr>
        <w:t>pozyskać</w:t>
      </w:r>
      <w:r w:rsidRPr="00403DBF">
        <w:rPr>
          <w:rFonts w:asciiTheme="minorHAnsi" w:hAnsiTheme="minorHAnsi" w:cstheme="minorHAnsi"/>
          <w:color w:val="001229"/>
          <w:spacing w:val="66"/>
        </w:rPr>
        <w:t xml:space="preserve"> </w:t>
      </w:r>
      <w:r w:rsidRPr="00403DBF">
        <w:rPr>
          <w:rFonts w:asciiTheme="minorHAnsi" w:hAnsiTheme="minorHAnsi" w:cstheme="minorHAnsi"/>
          <w:color w:val="001229"/>
        </w:rPr>
        <w:t>nowych</w:t>
      </w:r>
      <w:r w:rsidRPr="00403DBF">
        <w:rPr>
          <w:rFonts w:asciiTheme="minorHAnsi" w:hAnsiTheme="minorHAnsi" w:cstheme="minorHAnsi"/>
          <w:color w:val="001229"/>
          <w:spacing w:val="66"/>
        </w:rPr>
        <w:t xml:space="preserve"> </w:t>
      </w:r>
      <w:r w:rsidRPr="00403DBF">
        <w:rPr>
          <w:rFonts w:asciiTheme="minorHAnsi" w:hAnsiTheme="minorHAnsi" w:cstheme="minorHAnsi"/>
          <w:color w:val="001229"/>
        </w:rPr>
        <w:t>klientów,</w:t>
      </w:r>
      <w:r w:rsidRPr="00403DBF">
        <w:rPr>
          <w:rFonts w:asciiTheme="minorHAnsi" w:hAnsiTheme="minorHAnsi" w:cstheme="minorHAnsi"/>
          <w:color w:val="001229"/>
          <w:spacing w:val="66"/>
        </w:rPr>
        <w:t xml:space="preserve"> </w:t>
      </w:r>
      <w:r w:rsidRPr="00403DBF">
        <w:rPr>
          <w:rFonts w:asciiTheme="minorHAnsi" w:hAnsiTheme="minorHAnsi" w:cstheme="minorHAnsi"/>
          <w:color w:val="001229"/>
        </w:rPr>
        <w:t>dostawców,</w:t>
      </w:r>
      <w:r w:rsidRPr="00403DBF">
        <w:rPr>
          <w:rFonts w:asciiTheme="minorHAnsi" w:hAnsiTheme="minorHAnsi" w:cstheme="minorHAnsi"/>
          <w:color w:val="001229"/>
          <w:spacing w:val="66"/>
        </w:rPr>
        <w:t xml:space="preserve"> </w:t>
      </w:r>
      <w:r w:rsidRPr="00403DBF">
        <w:rPr>
          <w:rFonts w:asciiTheme="minorHAnsi" w:hAnsiTheme="minorHAnsi" w:cstheme="minorHAnsi"/>
          <w:color w:val="001229"/>
        </w:rPr>
        <w:t>inwestorów,</w:t>
      </w:r>
      <w:r w:rsidRPr="00403DBF">
        <w:rPr>
          <w:rFonts w:asciiTheme="minorHAnsi" w:hAnsiTheme="minorHAnsi" w:cstheme="minorHAnsi"/>
          <w:color w:val="001229"/>
          <w:spacing w:val="66"/>
        </w:rPr>
        <w:t xml:space="preserve"> </w:t>
      </w:r>
      <w:r w:rsidRPr="00403DBF">
        <w:rPr>
          <w:rFonts w:asciiTheme="minorHAnsi" w:hAnsiTheme="minorHAnsi" w:cstheme="minorHAnsi"/>
          <w:color w:val="001229"/>
        </w:rPr>
        <w:t>etc.</w:t>
      </w:r>
      <w:r w:rsidRPr="00403DBF">
        <w:rPr>
          <w:rFonts w:asciiTheme="minorHAnsi" w:hAnsiTheme="minorHAnsi" w:cstheme="minorHAnsi"/>
          <w:color w:val="001229"/>
          <w:spacing w:val="66"/>
        </w:rPr>
        <w:t xml:space="preserve"> </w:t>
      </w:r>
      <w:r w:rsidRPr="00403DBF">
        <w:rPr>
          <w:rFonts w:asciiTheme="minorHAnsi" w:hAnsiTheme="minorHAnsi" w:cstheme="minorHAnsi"/>
          <w:color w:val="001229"/>
        </w:rPr>
        <w:t>Każdy</w:t>
      </w:r>
      <w:r w:rsidRPr="00403DBF">
        <w:rPr>
          <w:rFonts w:asciiTheme="minorHAnsi" w:hAnsiTheme="minorHAnsi" w:cstheme="minorHAnsi"/>
          <w:color w:val="001229"/>
          <w:spacing w:val="66"/>
        </w:rPr>
        <w:t xml:space="preserve"> </w:t>
      </w:r>
      <w:r w:rsidRPr="00403DBF">
        <w:rPr>
          <w:rFonts w:asciiTheme="minorHAnsi" w:hAnsiTheme="minorHAnsi" w:cstheme="minorHAnsi"/>
          <w:color w:val="001229"/>
        </w:rPr>
        <w:t>zgłoszony</w:t>
      </w:r>
      <w:r w:rsidRPr="00403DBF">
        <w:rPr>
          <w:rFonts w:asciiTheme="minorHAnsi" w:hAnsiTheme="minorHAnsi" w:cstheme="minorHAnsi"/>
          <w:color w:val="001229"/>
          <w:spacing w:val="-68"/>
        </w:rPr>
        <w:t xml:space="preserve"> </w:t>
      </w:r>
      <w:r w:rsidRPr="00403DBF">
        <w:rPr>
          <w:rFonts w:asciiTheme="minorHAnsi" w:hAnsiTheme="minorHAnsi" w:cstheme="minorHAnsi"/>
          <w:color w:val="001229"/>
        </w:rPr>
        <w:t>uczestnik zostaje przydzielony do kilku grup, w których spotka się z innymi 9 osobami.</w:t>
      </w:r>
      <w:r w:rsidRPr="00403DBF">
        <w:rPr>
          <w:rFonts w:asciiTheme="minorHAnsi" w:hAnsiTheme="minorHAnsi" w:cstheme="minorHAnsi"/>
          <w:color w:val="001229"/>
          <w:spacing w:val="1"/>
        </w:rPr>
        <w:t xml:space="preserve"> </w:t>
      </w:r>
      <w:r w:rsidRPr="00403DBF">
        <w:rPr>
          <w:rFonts w:asciiTheme="minorHAnsi" w:hAnsiTheme="minorHAnsi" w:cstheme="minorHAnsi"/>
          <w:color w:val="001229"/>
        </w:rPr>
        <w:t>Sesja w każdej grupie trwa około 20 minut. Po zakończeniu sesji, na sygnał, uczestnik</w:t>
      </w:r>
      <w:r w:rsidRPr="00403DBF">
        <w:rPr>
          <w:rFonts w:asciiTheme="minorHAnsi" w:hAnsiTheme="minorHAnsi" w:cstheme="minorHAnsi"/>
          <w:color w:val="001229"/>
          <w:spacing w:val="1"/>
        </w:rPr>
        <w:t xml:space="preserve"> </w:t>
      </w:r>
      <w:r w:rsidRPr="00403DBF">
        <w:rPr>
          <w:rFonts w:asciiTheme="minorHAnsi" w:hAnsiTheme="minorHAnsi" w:cstheme="minorHAnsi"/>
          <w:color w:val="001229"/>
        </w:rPr>
        <w:t>przesiada się do wskazanej mu wcześniej kolejnej grupy. Jest to jedyna w swoim rodzaju</w:t>
      </w:r>
      <w:r w:rsidRPr="00403DBF">
        <w:rPr>
          <w:rFonts w:asciiTheme="minorHAnsi" w:hAnsiTheme="minorHAnsi" w:cstheme="minorHAnsi"/>
          <w:color w:val="001229"/>
          <w:spacing w:val="-67"/>
        </w:rPr>
        <w:t xml:space="preserve"> </w:t>
      </w:r>
      <w:r w:rsidRPr="00403DBF">
        <w:rPr>
          <w:rFonts w:asciiTheme="minorHAnsi" w:hAnsiTheme="minorHAnsi" w:cstheme="minorHAnsi"/>
          <w:color w:val="001229"/>
        </w:rPr>
        <w:t>formuła</w:t>
      </w:r>
      <w:r w:rsidRPr="00403DBF">
        <w:rPr>
          <w:rFonts w:asciiTheme="minorHAnsi" w:hAnsiTheme="minorHAnsi" w:cstheme="minorHAnsi"/>
          <w:color w:val="001229"/>
          <w:spacing w:val="-7"/>
        </w:rPr>
        <w:t xml:space="preserve"> </w:t>
      </w:r>
      <w:proofErr w:type="spellStart"/>
      <w:r w:rsidRPr="00403DBF">
        <w:rPr>
          <w:rFonts w:asciiTheme="minorHAnsi" w:hAnsiTheme="minorHAnsi" w:cstheme="minorHAnsi"/>
          <w:color w:val="001229"/>
        </w:rPr>
        <w:t>networkingowa</w:t>
      </w:r>
      <w:proofErr w:type="spellEnd"/>
      <w:r w:rsidRPr="00403DBF">
        <w:rPr>
          <w:rFonts w:asciiTheme="minorHAnsi" w:hAnsiTheme="minorHAnsi" w:cstheme="minorHAnsi"/>
          <w:color w:val="001229"/>
          <w:spacing w:val="-6"/>
        </w:rPr>
        <w:t xml:space="preserve"> </w:t>
      </w:r>
      <w:r w:rsidRPr="00403DBF">
        <w:rPr>
          <w:rFonts w:asciiTheme="minorHAnsi" w:hAnsiTheme="minorHAnsi" w:cstheme="minorHAnsi"/>
          <w:color w:val="001229"/>
        </w:rPr>
        <w:t>pozwalająca</w:t>
      </w:r>
      <w:r w:rsidRPr="00403DBF">
        <w:rPr>
          <w:rFonts w:asciiTheme="minorHAnsi" w:hAnsiTheme="minorHAnsi" w:cstheme="minorHAnsi"/>
          <w:color w:val="001229"/>
          <w:spacing w:val="-6"/>
        </w:rPr>
        <w:t xml:space="preserve"> </w:t>
      </w:r>
      <w:r w:rsidRPr="00403DBF">
        <w:rPr>
          <w:rFonts w:asciiTheme="minorHAnsi" w:hAnsiTheme="minorHAnsi" w:cstheme="minorHAnsi"/>
          <w:color w:val="001229"/>
        </w:rPr>
        <w:t>w</w:t>
      </w:r>
      <w:r w:rsidRPr="00403DBF">
        <w:rPr>
          <w:rFonts w:asciiTheme="minorHAnsi" w:hAnsiTheme="minorHAnsi" w:cstheme="minorHAnsi"/>
          <w:color w:val="001229"/>
          <w:spacing w:val="-6"/>
        </w:rPr>
        <w:t xml:space="preserve"> </w:t>
      </w:r>
      <w:r w:rsidRPr="00403DBF">
        <w:rPr>
          <w:rFonts w:asciiTheme="minorHAnsi" w:hAnsiTheme="minorHAnsi" w:cstheme="minorHAnsi"/>
          <w:color w:val="001229"/>
        </w:rPr>
        <w:t>krótkim</w:t>
      </w:r>
      <w:r w:rsidRPr="00403DBF">
        <w:rPr>
          <w:rFonts w:asciiTheme="minorHAnsi" w:hAnsiTheme="minorHAnsi" w:cstheme="minorHAnsi"/>
          <w:color w:val="001229"/>
          <w:spacing w:val="-6"/>
        </w:rPr>
        <w:t xml:space="preserve"> </w:t>
      </w:r>
      <w:r w:rsidRPr="00403DBF">
        <w:rPr>
          <w:rFonts w:asciiTheme="minorHAnsi" w:hAnsiTheme="minorHAnsi" w:cstheme="minorHAnsi"/>
          <w:color w:val="001229"/>
        </w:rPr>
        <w:t>czasie</w:t>
      </w:r>
      <w:r w:rsidRPr="00403DBF">
        <w:rPr>
          <w:rFonts w:asciiTheme="minorHAnsi" w:hAnsiTheme="minorHAnsi" w:cstheme="minorHAnsi"/>
          <w:color w:val="001229"/>
          <w:spacing w:val="-6"/>
        </w:rPr>
        <w:t xml:space="preserve"> </w:t>
      </w:r>
      <w:r w:rsidRPr="00403DBF">
        <w:rPr>
          <w:rFonts w:asciiTheme="minorHAnsi" w:hAnsiTheme="minorHAnsi" w:cstheme="minorHAnsi"/>
          <w:color w:val="001229"/>
        </w:rPr>
        <w:t>zdobyć</w:t>
      </w:r>
      <w:r w:rsidRPr="00403DBF">
        <w:rPr>
          <w:rFonts w:asciiTheme="minorHAnsi" w:hAnsiTheme="minorHAnsi" w:cstheme="minorHAnsi"/>
          <w:color w:val="001229"/>
          <w:spacing w:val="-6"/>
        </w:rPr>
        <w:t xml:space="preserve"> </w:t>
      </w:r>
      <w:r w:rsidRPr="00403DBF">
        <w:rPr>
          <w:rFonts w:asciiTheme="minorHAnsi" w:hAnsiTheme="minorHAnsi" w:cstheme="minorHAnsi"/>
          <w:color w:val="001229"/>
        </w:rPr>
        <w:t>wiele</w:t>
      </w:r>
      <w:r w:rsidRPr="00403DBF">
        <w:rPr>
          <w:rFonts w:asciiTheme="minorHAnsi" w:hAnsiTheme="minorHAnsi" w:cstheme="minorHAnsi"/>
          <w:color w:val="001229"/>
          <w:spacing w:val="-6"/>
        </w:rPr>
        <w:t xml:space="preserve"> </w:t>
      </w:r>
      <w:r w:rsidRPr="00403DBF">
        <w:rPr>
          <w:rFonts w:asciiTheme="minorHAnsi" w:hAnsiTheme="minorHAnsi" w:cstheme="minorHAnsi"/>
          <w:color w:val="001229"/>
        </w:rPr>
        <w:t>kontaktów.</w:t>
      </w:r>
    </w:p>
    <w:p w14:paraId="0464C408" w14:textId="77777777" w:rsidR="00403DBF" w:rsidRPr="00403DBF" w:rsidRDefault="00403DBF" w:rsidP="00B2623E">
      <w:pPr>
        <w:pStyle w:val="Tekstpodstawowy"/>
        <w:rPr>
          <w:rFonts w:asciiTheme="minorHAnsi" w:hAnsiTheme="minorHAnsi" w:cstheme="minorHAnsi"/>
          <w:sz w:val="22"/>
          <w:szCs w:val="22"/>
        </w:rPr>
      </w:pPr>
    </w:p>
    <w:p w14:paraId="28C11B5C" w14:textId="495459D7" w:rsidR="00403DBF" w:rsidRPr="0045282E" w:rsidRDefault="00403DBF" w:rsidP="00B2623E">
      <w:pPr>
        <w:rPr>
          <w:rFonts w:asciiTheme="minorHAnsi" w:hAnsiTheme="minorHAnsi" w:cstheme="minorHAnsi"/>
          <w:color w:val="001229"/>
        </w:rPr>
      </w:pPr>
      <w:r w:rsidRPr="00403DBF">
        <w:rPr>
          <w:rFonts w:asciiTheme="minorHAnsi" w:hAnsiTheme="minorHAnsi" w:cstheme="minorHAnsi"/>
          <w:b/>
          <w:color w:val="001229"/>
        </w:rPr>
        <w:t xml:space="preserve">19.20-21.00 </w:t>
      </w:r>
      <w:r w:rsidRPr="00403DBF">
        <w:rPr>
          <w:rFonts w:asciiTheme="minorHAnsi" w:hAnsiTheme="minorHAnsi" w:cstheme="minorHAnsi"/>
          <w:color w:val="001229"/>
        </w:rPr>
        <w:t xml:space="preserve">– </w:t>
      </w:r>
      <w:r w:rsidRPr="00403DBF">
        <w:rPr>
          <w:rFonts w:asciiTheme="minorHAnsi" w:hAnsiTheme="minorHAnsi" w:cstheme="minorHAnsi"/>
          <w:b/>
          <w:color w:val="001229"/>
        </w:rPr>
        <w:t xml:space="preserve">Business </w:t>
      </w:r>
      <w:proofErr w:type="spellStart"/>
      <w:r w:rsidRPr="00403DBF">
        <w:rPr>
          <w:rFonts w:asciiTheme="minorHAnsi" w:hAnsiTheme="minorHAnsi" w:cstheme="minorHAnsi"/>
          <w:b/>
          <w:color w:val="001229"/>
        </w:rPr>
        <w:t>Mixer</w:t>
      </w:r>
      <w:proofErr w:type="spellEnd"/>
      <w:r w:rsidRPr="00403DBF">
        <w:rPr>
          <w:rFonts w:asciiTheme="minorHAnsi" w:hAnsiTheme="minorHAnsi" w:cstheme="minorHAnsi"/>
          <w:b/>
          <w:color w:val="001229"/>
        </w:rPr>
        <w:t xml:space="preserve"> </w:t>
      </w:r>
      <w:r w:rsidRPr="00403DBF">
        <w:rPr>
          <w:rFonts w:asciiTheme="minorHAnsi" w:hAnsiTheme="minorHAnsi" w:cstheme="minorHAnsi"/>
          <w:color w:val="001229"/>
        </w:rPr>
        <w:t xml:space="preserve">– Business </w:t>
      </w:r>
      <w:proofErr w:type="spellStart"/>
      <w:r w:rsidRPr="00403DBF">
        <w:rPr>
          <w:rFonts w:asciiTheme="minorHAnsi" w:hAnsiTheme="minorHAnsi" w:cstheme="minorHAnsi"/>
          <w:color w:val="001229"/>
        </w:rPr>
        <w:t>Mixery</w:t>
      </w:r>
      <w:proofErr w:type="spellEnd"/>
      <w:r w:rsidRPr="00403DBF">
        <w:rPr>
          <w:rFonts w:asciiTheme="minorHAnsi" w:hAnsiTheme="minorHAnsi" w:cstheme="minorHAnsi"/>
          <w:color w:val="001229"/>
        </w:rPr>
        <w:t xml:space="preserve"> cieszą się bardzo dużą popularnością</w:t>
      </w:r>
      <w:r w:rsidRPr="0045282E">
        <w:rPr>
          <w:rFonts w:asciiTheme="minorHAnsi" w:hAnsiTheme="minorHAnsi" w:cstheme="minorHAnsi"/>
          <w:color w:val="001229"/>
        </w:rPr>
        <w:t xml:space="preserve"> </w:t>
      </w:r>
      <w:r w:rsidRPr="00403DBF">
        <w:rPr>
          <w:rFonts w:asciiTheme="minorHAnsi" w:hAnsiTheme="minorHAnsi" w:cstheme="minorHAnsi"/>
          <w:color w:val="001229"/>
        </w:rPr>
        <w:t>wśród</w:t>
      </w:r>
      <w:r w:rsidRPr="0045282E">
        <w:rPr>
          <w:rFonts w:asciiTheme="minorHAnsi" w:hAnsiTheme="minorHAnsi" w:cstheme="minorHAnsi"/>
          <w:color w:val="001229"/>
        </w:rPr>
        <w:t xml:space="preserve"> </w:t>
      </w:r>
      <w:r w:rsidRPr="00403DBF">
        <w:rPr>
          <w:rFonts w:asciiTheme="minorHAnsi" w:hAnsiTheme="minorHAnsi" w:cstheme="minorHAnsi"/>
          <w:color w:val="001229"/>
        </w:rPr>
        <w:t>członków</w:t>
      </w:r>
      <w:r w:rsidRPr="0045282E">
        <w:rPr>
          <w:rFonts w:asciiTheme="minorHAnsi" w:hAnsiTheme="minorHAnsi" w:cstheme="minorHAnsi"/>
          <w:color w:val="001229"/>
        </w:rPr>
        <w:t xml:space="preserve"> </w:t>
      </w:r>
      <w:r w:rsidRPr="00403DBF">
        <w:rPr>
          <w:rFonts w:asciiTheme="minorHAnsi" w:hAnsiTheme="minorHAnsi" w:cstheme="minorHAnsi"/>
          <w:color w:val="001229"/>
        </w:rPr>
        <w:t>wszystkich</w:t>
      </w:r>
      <w:r w:rsidRPr="0045282E">
        <w:rPr>
          <w:rFonts w:asciiTheme="minorHAnsi" w:hAnsiTheme="minorHAnsi" w:cstheme="minorHAnsi"/>
          <w:color w:val="001229"/>
        </w:rPr>
        <w:t xml:space="preserve"> </w:t>
      </w:r>
      <w:r w:rsidRPr="00403DBF">
        <w:rPr>
          <w:rFonts w:asciiTheme="minorHAnsi" w:hAnsiTheme="minorHAnsi" w:cstheme="minorHAnsi"/>
          <w:color w:val="001229"/>
        </w:rPr>
        <w:t>izb.</w:t>
      </w:r>
      <w:r w:rsidRPr="0045282E">
        <w:rPr>
          <w:rFonts w:asciiTheme="minorHAnsi" w:hAnsiTheme="minorHAnsi" w:cstheme="minorHAnsi"/>
          <w:color w:val="001229"/>
        </w:rPr>
        <w:t xml:space="preserve"> </w:t>
      </w:r>
      <w:r w:rsidRPr="00403DBF">
        <w:rPr>
          <w:rFonts w:asciiTheme="minorHAnsi" w:hAnsiTheme="minorHAnsi" w:cstheme="minorHAnsi"/>
          <w:color w:val="001229"/>
        </w:rPr>
        <w:t>Celem</w:t>
      </w:r>
      <w:r w:rsidRPr="0045282E">
        <w:rPr>
          <w:rFonts w:asciiTheme="minorHAnsi" w:hAnsiTheme="minorHAnsi" w:cstheme="minorHAnsi"/>
          <w:color w:val="001229"/>
        </w:rPr>
        <w:t xml:space="preserve"> </w:t>
      </w:r>
      <w:r w:rsidRPr="00403DBF">
        <w:rPr>
          <w:rFonts w:asciiTheme="minorHAnsi" w:hAnsiTheme="minorHAnsi" w:cstheme="minorHAnsi"/>
          <w:color w:val="001229"/>
        </w:rPr>
        <w:t>Business</w:t>
      </w:r>
      <w:r w:rsidRPr="0045282E">
        <w:rPr>
          <w:rFonts w:asciiTheme="minorHAnsi" w:hAnsiTheme="minorHAnsi" w:cstheme="minorHAnsi"/>
          <w:color w:val="001229"/>
        </w:rPr>
        <w:t xml:space="preserve"> </w:t>
      </w:r>
      <w:proofErr w:type="spellStart"/>
      <w:r w:rsidRPr="00403DBF">
        <w:rPr>
          <w:rFonts w:asciiTheme="minorHAnsi" w:hAnsiTheme="minorHAnsi" w:cstheme="minorHAnsi"/>
          <w:color w:val="001229"/>
        </w:rPr>
        <w:t>Mixerów</w:t>
      </w:r>
      <w:proofErr w:type="spellEnd"/>
      <w:r w:rsidRPr="0045282E">
        <w:rPr>
          <w:rFonts w:asciiTheme="minorHAnsi" w:hAnsiTheme="minorHAnsi" w:cstheme="minorHAnsi"/>
          <w:color w:val="001229"/>
        </w:rPr>
        <w:t xml:space="preserve"> </w:t>
      </w:r>
      <w:r w:rsidRPr="00403DBF">
        <w:rPr>
          <w:rFonts w:asciiTheme="minorHAnsi" w:hAnsiTheme="minorHAnsi" w:cstheme="minorHAnsi"/>
          <w:color w:val="001229"/>
        </w:rPr>
        <w:t>jest</w:t>
      </w:r>
      <w:r w:rsidRPr="0045282E">
        <w:rPr>
          <w:rFonts w:asciiTheme="minorHAnsi" w:hAnsiTheme="minorHAnsi" w:cstheme="minorHAnsi"/>
          <w:color w:val="001229"/>
        </w:rPr>
        <w:t xml:space="preserve"> </w:t>
      </w:r>
      <w:r w:rsidRPr="00403DBF">
        <w:rPr>
          <w:rFonts w:asciiTheme="minorHAnsi" w:hAnsiTheme="minorHAnsi" w:cstheme="minorHAnsi"/>
          <w:color w:val="001229"/>
        </w:rPr>
        <w:t>stworzenie</w:t>
      </w:r>
      <w:r w:rsidRPr="0045282E">
        <w:rPr>
          <w:rFonts w:asciiTheme="minorHAnsi" w:hAnsiTheme="minorHAnsi" w:cstheme="minorHAnsi"/>
          <w:color w:val="001229"/>
        </w:rPr>
        <w:t xml:space="preserve"> </w:t>
      </w:r>
      <w:r w:rsidRPr="00403DBF">
        <w:rPr>
          <w:rFonts w:asciiTheme="minorHAnsi" w:hAnsiTheme="minorHAnsi" w:cstheme="minorHAnsi"/>
          <w:color w:val="001229"/>
        </w:rPr>
        <w:t>firmom</w:t>
      </w:r>
      <w:r w:rsidRPr="0045282E">
        <w:rPr>
          <w:rFonts w:asciiTheme="minorHAnsi" w:hAnsiTheme="minorHAnsi" w:cstheme="minorHAnsi"/>
          <w:color w:val="001229"/>
        </w:rPr>
        <w:t xml:space="preserve"> </w:t>
      </w:r>
      <w:r w:rsidRPr="00403DBF">
        <w:rPr>
          <w:rFonts w:asciiTheme="minorHAnsi" w:hAnsiTheme="minorHAnsi" w:cstheme="minorHAnsi"/>
          <w:color w:val="001229"/>
        </w:rPr>
        <w:t>stowarzyszonym</w:t>
      </w:r>
      <w:r w:rsidRPr="0045282E">
        <w:rPr>
          <w:rFonts w:asciiTheme="minorHAnsi" w:hAnsiTheme="minorHAnsi" w:cstheme="minorHAnsi"/>
          <w:color w:val="001229"/>
        </w:rPr>
        <w:t xml:space="preserve"> </w:t>
      </w:r>
      <w:r w:rsidRPr="00403DBF">
        <w:rPr>
          <w:rFonts w:asciiTheme="minorHAnsi" w:hAnsiTheme="minorHAnsi" w:cstheme="minorHAnsi"/>
          <w:color w:val="001229"/>
        </w:rPr>
        <w:t>możliwości</w:t>
      </w:r>
      <w:r w:rsidRPr="0045282E">
        <w:rPr>
          <w:rFonts w:asciiTheme="minorHAnsi" w:hAnsiTheme="minorHAnsi" w:cstheme="minorHAnsi"/>
          <w:color w:val="001229"/>
        </w:rPr>
        <w:t xml:space="preserve"> </w:t>
      </w:r>
      <w:r w:rsidRPr="00403DBF">
        <w:rPr>
          <w:rFonts w:asciiTheme="minorHAnsi" w:hAnsiTheme="minorHAnsi" w:cstheme="minorHAnsi"/>
          <w:color w:val="001229"/>
        </w:rPr>
        <w:t>nawiązania</w:t>
      </w:r>
      <w:r w:rsidRPr="0045282E">
        <w:rPr>
          <w:rFonts w:asciiTheme="minorHAnsi" w:hAnsiTheme="minorHAnsi" w:cstheme="minorHAnsi"/>
          <w:color w:val="001229"/>
        </w:rPr>
        <w:t xml:space="preserve"> </w:t>
      </w:r>
      <w:r w:rsidRPr="00403DBF">
        <w:rPr>
          <w:rFonts w:asciiTheme="minorHAnsi" w:hAnsiTheme="minorHAnsi" w:cstheme="minorHAnsi"/>
          <w:color w:val="001229"/>
        </w:rPr>
        <w:t>nowych</w:t>
      </w:r>
      <w:r w:rsidRPr="0045282E">
        <w:rPr>
          <w:rFonts w:asciiTheme="minorHAnsi" w:hAnsiTheme="minorHAnsi" w:cstheme="minorHAnsi"/>
          <w:color w:val="001229"/>
        </w:rPr>
        <w:t xml:space="preserve"> kontaktów biznesowych oraz umocnienie już istniejących w mniej formalnej atmosferze</w:t>
      </w:r>
      <w:r w:rsidR="0045282E">
        <w:rPr>
          <w:rFonts w:asciiTheme="minorHAnsi" w:hAnsiTheme="minorHAnsi" w:cstheme="minorHAnsi"/>
          <w:color w:val="001229"/>
        </w:rPr>
        <w:t xml:space="preserve"> przy ciepłym bufecie, deserze i napojach</w:t>
      </w:r>
      <w:r w:rsidRPr="0045282E">
        <w:rPr>
          <w:rFonts w:asciiTheme="minorHAnsi" w:hAnsiTheme="minorHAnsi" w:cstheme="minorHAnsi"/>
          <w:color w:val="001229"/>
        </w:rPr>
        <w:t xml:space="preserve">. W tym przypadku ważna jest również możliwość kontynuacji rozmów zapoczątkowanych </w:t>
      </w:r>
      <w:r w:rsidRPr="00403DBF">
        <w:rPr>
          <w:rFonts w:asciiTheme="minorHAnsi" w:hAnsiTheme="minorHAnsi" w:cstheme="minorHAnsi"/>
          <w:color w:val="001229"/>
        </w:rPr>
        <w:t>podczas</w:t>
      </w:r>
      <w:r w:rsidRPr="0045282E">
        <w:rPr>
          <w:rFonts w:asciiTheme="minorHAnsi" w:hAnsiTheme="minorHAnsi" w:cstheme="minorHAnsi"/>
          <w:color w:val="001229"/>
        </w:rPr>
        <w:t xml:space="preserve"> </w:t>
      </w:r>
      <w:proofErr w:type="spellStart"/>
      <w:r w:rsidRPr="00403DBF">
        <w:rPr>
          <w:rFonts w:asciiTheme="minorHAnsi" w:hAnsiTheme="minorHAnsi" w:cstheme="minorHAnsi"/>
          <w:color w:val="001229"/>
        </w:rPr>
        <w:t>Speed</w:t>
      </w:r>
      <w:proofErr w:type="spellEnd"/>
      <w:r w:rsidRPr="0045282E">
        <w:rPr>
          <w:rFonts w:asciiTheme="minorHAnsi" w:hAnsiTheme="minorHAnsi" w:cstheme="minorHAnsi"/>
          <w:color w:val="001229"/>
        </w:rPr>
        <w:t xml:space="preserve"> </w:t>
      </w:r>
      <w:r w:rsidRPr="00403DBF">
        <w:rPr>
          <w:rFonts w:asciiTheme="minorHAnsi" w:hAnsiTheme="minorHAnsi" w:cstheme="minorHAnsi"/>
          <w:color w:val="001229"/>
        </w:rPr>
        <w:t>Business</w:t>
      </w:r>
      <w:r w:rsidRPr="0045282E">
        <w:rPr>
          <w:rFonts w:asciiTheme="minorHAnsi" w:hAnsiTheme="minorHAnsi" w:cstheme="minorHAnsi"/>
          <w:color w:val="001229"/>
        </w:rPr>
        <w:t xml:space="preserve"> </w:t>
      </w:r>
      <w:proofErr w:type="spellStart"/>
      <w:r w:rsidRPr="00403DBF">
        <w:rPr>
          <w:rFonts w:asciiTheme="minorHAnsi" w:hAnsiTheme="minorHAnsi" w:cstheme="minorHAnsi"/>
          <w:color w:val="001229"/>
        </w:rPr>
        <w:t>Networkingu</w:t>
      </w:r>
      <w:proofErr w:type="spellEnd"/>
      <w:r w:rsidRPr="00403DBF">
        <w:rPr>
          <w:rFonts w:asciiTheme="minorHAnsi" w:hAnsiTheme="minorHAnsi" w:cstheme="minorHAnsi"/>
          <w:color w:val="001229"/>
        </w:rPr>
        <w:t>.</w:t>
      </w:r>
    </w:p>
    <w:p w14:paraId="2A7150EE" w14:textId="583A86F6" w:rsidR="00403DBF" w:rsidRPr="00403DBF" w:rsidRDefault="00403DBF" w:rsidP="00403DBF">
      <w:pPr>
        <w:spacing w:line="360" w:lineRule="auto"/>
        <w:rPr>
          <w:rFonts w:asciiTheme="minorHAnsi" w:hAnsiTheme="minorHAnsi" w:cstheme="minorHAnsi"/>
        </w:rPr>
      </w:pPr>
    </w:p>
    <w:p w14:paraId="78E48F51" w14:textId="77777777" w:rsidR="00075E1E" w:rsidRDefault="00075E1E" w:rsidP="00403DBF">
      <w:pPr>
        <w:spacing w:line="360" w:lineRule="auto"/>
        <w:jc w:val="center"/>
        <w:rPr>
          <w:rFonts w:asciiTheme="minorHAnsi" w:hAnsiTheme="minorHAnsi" w:cstheme="minorHAnsi"/>
        </w:rPr>
      </w:pPr>
    </w:p>
    <w:p w14:paraId="0840B315" w14:textId="77777777" w:rsidR="00075E1E" w:rsidRDefault="00075E1E" w:rsidP="00403DBF">
      <w:pPr>
        <w:spacing w:line="360" w:lineRule="auto"/>
        <w:jc w:val="center"/>
        <w:rPr>
          <w:rFonts w:asciiTheme="minorHAnsi" w:hAnsiTheme="minorHAnsi" w:cstheme="minorHAnsi"/>
        </w:rPr>
      </w:pPr>
    </w:p>
    <w:p w14:paraId="190FDA0C" w14:textId="77777777" w:rsidR="00075E1E" w:rsidRDefault="00075E1E" w:rsidP="00403DBF">
      <w:pPr>
        <w:spacing w:line="360" w:lineRule="auto"/>
        <w:jc w:val="center"/>
        <w:rPr>
          <w:rFonts w:asciiTheme="minorHAnsi" w:hAnsiTheme="minorHAnsi" w:cstheme="minorHAnsi"/>
        </w:rPr>
      </w:pPr>
    </w:p>
    <w:p w14:paraId="20DF8BB0" w14:textId="77777777" w:rsidR="00075E1E" w:rsidRDefault="00075E1E" w:rsidP="00403DBF">
      <w:pPr>
        <w:spacing w:line="360" w:lineRule="auto"/>
        <w:jc w:val="center"/>
        <w:rPr>
          <w:rFonts w:asciiTheme="minorHAnsi" w:hAnsiTheme="minorHAnsi" w:cstheme="minorHAnsi"/>
        </w:rPr>
      </w:pPr>
    </w:p>
    <w:p w14:paraId="5606DE5D" w14:textId="77777777" w:rsidR="00075E1E" w:rsidRDefault="00075E1E" w:rsidP="00403DBF">
      <w:pPr>
        <w:spacing w:line="360" w:lineRule="auto"/>
        <w:jc w:val="center"/>
        <w:rPr>
          <w:rFonts w:asciiTheme="minorHAnsi" w:hAnsiTheme="minorHAnsi" w:cstheme="minorHAnsi"/>
        </w:rPr>
      </w:pPr>
    </w:p>
    <w:p w14:paraId="303BF98D" w14:textId="77777777" w:rsidR="00075E1E" w:rsidRDefault="00075E1E" w:rsidP="00403DBF">
      <w:pPr>
        <w:spacing w:line="360" w:lineRule="auto"/>
        <w:jc w:val="center"/>
        <w:rPr>
          <w:rFonts w:asciiTheme="minorHAnsi" w:hAnsiTheme="minorHAnsi" w:cstheme="minorHAnsi"/>
        </w:rPr>
      </w:pPr>
    </w:p>
    <w:p w14:paraId="1FAC56B9" w14:textId="77777777" w:rsidR="00770573" w:rsidRDefault="00770573" w:rsidP="00403DBF">
      <w:pPr>
        <w:spacing w:line="360" w:lineRule="auto"/>
        <w:jc w:val="center"/>
        <w:rPr>
          <w:rFonts w:asciiTheme="minorHAnsi" w:hAnsiTheme="minorHAnsi" w:cstheme="minorHAnsi"/>
          <w:b/>
          <w:bCs/>
        </w:rPr>
      </w:pPr>
    </w:p>
    <w:p w14:paraId="5AC45EB0" w14:textId="77777777" w:rsidR="00770573" w:rsidRDefault="00770573" w:rsidP="00403DBF">
      <w:pPr>
        <w:spacing w:line="360" w:lineRule="auto"/>
        <w:jc w:val="center"/>
        <w:rPr>
          <w:rFonts w:asciiTheme="minorHAnsi" w:hAnsiTheme="minorHAnsi" w:cstheme="minorHAnsi"/>
          <w:b/>
          <w:bCs/>
        </w:rPr>
      </w:pPr>
    </w:p>
    <w:p w14:paraId="2E11BD53" w14:textId="77777777" w:rsidR="00770573" w:rsidRDefault="00770573" w:rsidP="00403DBF">
      <w:pPr>
        <w:spacing w:line="360" w:lineRule="auto"/>
        <w:jc w:val="center"/>
        <w:rPr>
          <w:rFonts w:asciiTheme="minorHAnsi" w:hAnsiTheme="minorHAnsi" w:cstheme="minorHAnsi"/>
          <w:b/>
          <w:bCs/>
        </w:rPr>
      </w:pPr>
    </w:p>
    <w:p w14:paraId="783973C6" w14:textId="77777777" w:rsidR="00770573" w:rsidRDefault="00770573" w:rsidP="00403DBF">
      <w:pPr>
        <w:spacing w:line="360" w:lineRule="auto"/>
        <w:jc w:val="center"/>
        <w:rPr>
          <w:rFonts w:asciiTheme="minorHAnsi" w:hAnsiTheme="minorHAnsi" w:cstheme="minorHAnsi"/>
          <w:b/>
          <w:bCs/>
        </w:rPr>
      </w:pPr>
    </w:p>
    <w:p w14:paraId="6B8FABEC" w14:textId="77777777" w:rsidR="00770573" w:rsidRDefault="00770573" w:rsidP="00403DBF">
      <w:pPr>
        <w:spacing w:line="360" w:lineRule="auto"/>
        <w:jc w:val="center"/>
        <w:rPr>
          <w:rFonts w:asciiTheme="minorHAnsi" w:hAnsiTheme="minorHAnsi" w:cstheme="minorHAnsi"/>
          <w:b/>
          <w:bCs/>
        </w:rPr>
      </w:pPr>
    </w:p>
    <w:p w14:paraId="42E1FD6A" w14:textId="77777777" w:rsidR="00770573" w:rsidRDefault="00770573" w:rsidP="00403DBF">
      <w:pPr>
        <w:spacing w:line="360" w:lineRule="auto"/>
        <w:jc w:val="center"/>
        <w:rPr>
          <w:rFonts w:asciiTheme="minorHAnsi" w:hAnsiTheme="minorHAnsi" w:cstheme="minorHAnsi"/>
          <w:b/>
          <w:bCs/>
        </w:rPr>
      </w:pPr>
    </w:p>
    <w:p w14:paraId="5896B9E4" w14:textId="77777777" w:rsidR="00770573" w:rsidRDefault="00770573" w:rsidP="00403DBF">
      <w:pPr>
        <w:spacing w:line="360" w:lineRule="auto"/>
        <w:jc w:val="center"/>
        <w:rPr>
          <w:rFonts w:asciiTheme="minorHAnsi" w:hAnsiTheme="minorHAnsi" w:cstheme="minorHAnsi"/>
          <w:b/>
          <w:bCs/>
        </w:rPr>
      </w:pPr>
    </w:p>
    <w:p w14:paraId="53F28D72" w14:textId="77777777" w:rsidR="00770573" w:rsidRDefault="00770573" w:rsidP="00403DBF">
      <w:pPr>
        <w:spacing w:line="360" w:lineRule="auto"/>
        <w:jc w:val="center"/>
        <w:rPr>
          <w:rFonts w:asciiTheme="minorHAnsi" w:hAnsiTheme="minorHAnsi" w:cstheme="minorHAnsi"/>
          <w:b/>
          <w:bCs/>
        </w:rPr>
      </w:pPr>
    </w:p>
    <w:p w14:paraId="7B9F125C" w14:textId="77777777" w:rsidR="00770573" w:rsidRDefault="00770573" w:rsidP="00403DBF">
      <w:pPr>
        <w:spacing w:line="360" w:lineRule="auto"/>
        <w:jc w:val="center"/>
        <w:rPr>
          <w:rFonts w:asciiTheme="minorHAnsi" w:hAnsiTheme="minorHAnsi" w:cstheme="minorHAnsi"/>
          <w:b/>
          <w:bCs/>
        </w:rPr>
      </w:pPr>
    </w:p>
    <w:p w14:paraId="061C9CE2" w14:textId="3B63B838" w:rsidR="00403DBF" w:rsidRPr="00770573" w:rsidRDefault="00403DBF" w:rsidP="00403DBF">
      <w:pPr>
        <w:spacing w:line="360" w:lineRule="auto"/>
        <w:jc w:val="center"/>
        <w:rPr>
          <w:rFonts w:asciiTheme="minorHAnsi" w:hAnsiTheme="minorHAnsi" w:cstheme="minorHAnsi"/>
          <w:b/>
          <w:bCs/>
        </w:rPr>
      </w:pPr>
      <w:r w:rsidRPr="00770573">
        <w:rPr>
          <w:rFonts w:asciiTheme="minorHAnsi" w:hAnsiTheme="minorHAnsi" w:cstheme="minorHAnsi"/>
          <w:b/>
          <w:bCs/>
        </w:rPr>
        <w:t>OFERTA SPONSORSKA OBEJMUJE NASTĘPUJĄCE ŚWIADCZENIA:</w:t>
      </w:r>
    </w:p>
    <w:p w14:paraId="12BB46F2" w14:textId="77777777" w:rsidR="00403DBF" w:rsidRPr="00403DBF" w:rsidRDefault="00403DBF" w:rsidP="00403DBF">
      <w:pPr>
        <w:spacing w:line="360" w:lineRule="auto"/>
        <w:jc w:val="center"/>
        <w:rPr>
          <w:rFonts w:asciiTheme="minorHAnsi" w:hAnsiTheme="minorHAnsi" w:cstheme="minorHAnsi"/>
        </w:rPr>
      </w:pPr>
    </w:p>
    <w:p w14:paraId="359D7846" w14:textId="77777777" w:rsidR="00403DBF" w:rsidRPr="00403DBF" w:rsidRDefault="00403DBF" w:rsidP="00403DBF">
      <w:pPr>
        <w:spacing w:line="360" w:lineRule="auto"/>
        <w:jc w:val="center"/>
        <w:rPr>
          <w:rFonts w:asciiTheme="minorHAnsi" w:hAnsiTheme="minorHAnsi" w:cstheme="minorHAnsi"/>
          <w:b/>
          <w:bCs/>
        </w:rPr>
      </w:pPr>
      <w:r w:rsidRPr="00403DBF">
        <w:rPr>
          <w:rFonts w:asciiTheme="minorHAnsi" w:hAnsiTheme="minorHAnsi" w:cstheme="minorHAnsi"/>
          <w:b/>
          <w:bCs/>
        </w:rPr>
        <w:t>ZŁOTY PAKIET SPONSORSKI</w:t>
      </w:r>
    </w:p>
    <w:p w14:paraId="751BDE68" w14:textId="504F7D17" w:rsidR="00403DBF" w:rsidRPr="00403DBF" w:rsidRDefault="00403DBF" w:rsidP="00403DBF">
      <w:pPr>
        <w:spacing w:line="360" w:lineRule="auto"/>
        <w:jc w:val="center"/>
        <w:rPr>
          <w:rFonts w:asciiTheme="minorHAnsi" w:hAnsiTheme="minorHAnsi" w:cstheme="minorHAnsi"/>
        </w:rPr>
      </w:pPr>
      <w:r w:rsidRPr="00403DBF">
        <w:rPr>
          <w:rFonts w:asciiTheme="minorHAnsi" w:hAnsiTheme="minorHAnsi" w:cstheme="minorHAnsi"/>
        </w:rPr>
        <w:t xml:space="preserve">Udział w </w:t>
      </w:r>
      <w:r w:rsidR="00E117D5">
        <w:rPr>
          <w:rFonts w:asciiTheme="minorHAnsi" w:hAnsiTheme="minorHAnsi" w:cstheme="minorHAnsi"/>
        </w:rPr>
        <w:t>powitaniu</w:t>
      </w:r>
      <w:r w:rsidRPr="00403DBF">
        <w:rPr>
          <w:rFonts w:asciiTheme="minorHAnsi" w:hAnsiTheme="minorHAnsi" w:cstheme="minorHAnsi"/>
        </w:rPr>
        <w:t xml:space="preserve"> na początku wydarzenia</w:t>
      </w:r>
      <w:r w:rsidR="00E117D5">
        <w:rPr>
          <w:rFonts w:asciiTheme="minorHAnsi" w:hAnsiTheme="minorHAnsi" w:cstheme="minorHAnsi"/>
        </w:rPr>
        <w:t xml:space="preserve">, do uzgodnienia </w:t>
      </w:r>
      <w:r w:rsidRPr="00403DBF">
        <w:rPr>
          <w:rFonts w:asciiTheme="minorHAnsi" w:hAnsiTheme="minorHAnsi" w:cstheme="minorHAnsi"/>
        </w:rPr>
        <w:t xml:space="preserve">stoisko Sponsora w </w:t>
      </w:r>
      <w:proofErr w:type="spellStart"/>
      <w:r w:rsidRPr="00403DBF">
        <w:rPr>
          <w:rFonts w:asciiTheme="minorHAnsi" w:hAnsiTheme="minorHAnsi" w:cstheme="minorHAnsi"/>
        </w:rPr>
        <w:t>Foyer</w:t>
      </w:r>
      <w:proofErr w:type="spellEnd"/>
      <w:r w:rsidRPr="00403DBF">
        <w:rPr>
          <w:rFonts w:asciiTheme="minorHAnsi" w:hAnsiTheme="minorHAnsi" w:cstheme="minorHAnsi"/>
        </w:rPr>
        <w:t>.</w:t>
      </w:r>
    </w:p>
    <w:p w14:paraId="493038D6" w14:textId="77777777" w:rsidR="00403DBF" w:rsidRPr="00403DBF" w:rsidRDefault="00403DBF" w:rsidP="00403DBF">
      <w:pPr>
        <w:spacing w:line="360" w:lineRule="auto"/>
        <w:jc w:val="center"/>
        <w:rPr>
          <w:rFonts w:asciiTheme="minorHAnsi" w:hAnsiTheme="minorHAnsi" w:cstheme="minorHAnsi"/>
        </w:rPr>
      </w:pPr>
      <w:r w:rsidRPr="00403DBF">
        <w:rPr>
          <w:rFonts w:asciiTheme="minorHAnsi" w:hAnsiTheme="minorHAnsi" w:cstheme="minorHAnsi"/>
        </w:rPr>
        <w:t xml:space="preserve">Zamieszczenie logotypu partnera na stronach internetowych organizatorów spotkania.  </w:t>
      </w:r>
    </w:p>
    <w:p w14:paraId="5A0149B9" w14:textId="77777777" w:rsidR="00403DBF" w:rsidRPr="00403DBF" w:rsidRDefault="00403DBF" w:rsidP="00403DBF">
      <w:pPr>
        <w:spacing w:line="360" w:lineRule="auto"/>
        <w:jc w:val="center"/>
        <w:rPr>
          <w:rFonts w:asciiTheme="minorHAnsi" w:hAnsiTheme="minorHAnsi" w:cstheme="minorHAnsi"/>
        </w:rPr>
      </w:pPr>
      <w:r w:rsidRPr="00403DBF">
        <w:rPr>
          <w:rFonts w:asciiTheme="minorHAnsi" w:hAnsiTheme="minorHAnsi" w:cstheme="minorHAnsi"/>
        </w:rPr>
        <w:t>Zamieszczenie logotypu partnera na zaproszeniach wysyłanych do firm zrzeszonych w Izbach</w:t>
      </w:r>
      <w:r w:rsidRPr="00403DBF">
        <w:rPr>
          <w:rFonts w:asciiTheme="minorHAnsi" w:hAnsiTheme="minorHAnsi" w:cstheme="minorHAnsi"/>
        </w:rPr>
        <w:br/>
        <w:t xml:space="preserve"> i wszystkich materiałach związanych z imprezą.</w:t>
      </w:r>
    </w:p>
    <w:p w14:paraId="7E763231" w14:textId="77777777" w:rsidR="00403DBF" w:rsidRPr="00403DBF" w:rsidRDefault="00403DBF" w:rsidP="00403DBF">
      <w:pPr>
        <w:spacing w:line="360" w:lineRule="auto"/>
        <w:jc w:val="center"/>
        <w:rPr>
          <w:rFonts w:asciiTheme="minorHAnsi" w:hAnsiTheme="minorHAnsi" w:cstheme="minorHAnsi"/>
        </w:rPr>
      </w:pPr>
      <w:r w:rsidRPr="00403DBF">
        <w:rPr>
          <w:rFonts w:asciiTheme="minorHAnsi" w:hAnsiTheme="minorHAnsi" w:cstheme="minorHAnsi"/>
        </w:rPr>
        <w:t xml:space="preserve">Wyeksponowanie logotypu partnera podczas wydarzenia (2 </w:t>
      </w:r>
      <w:proofErr w:type="spellStart"/>
      <w:r w:rsidRPr="00403DBF">
        <w:rPr>
          <w:rFonts w:asciiTheme="minorHAnsi" w:hAnsiTheme="minorHAnsi" w:cstheme="minorHAnsi"/>
        </w:rPr>
        <w:t>roll-upy</w:t>
      </w:r>
      <w:proofErr w:type="spellEnd"/>
      <w:r w:rsidRPr="00403DBF">
        <w:rPr>
          <w:rFonts w:asciiTheme="minorHAnsi" w:hAnsiTheme="minorHAnsi" w:cstheme="minorHAnsi"/>
        </w:rPr>
        <w:t xml:space="preserve"> lub ścianka).</w:t>
      </w:r>
    </w:p>
    <w:p w14:paraId="177088E6" w14:textId="77777777" w:rsidR="00403DBF" w:rsidRPr="00403DBF" w:rsidRDefault="00403DBF" w:rsidP="00403DBF">
      <w:pPr>
        <w:spacing w:line="360" w:lineRule="auto"/>
        <w:jc w:val="center"/>
        <w:rPr>
          <w:rFonts w:asciiTheme="minorHAnsi" w:hAnsiTheme="minorHAnsi" w:cstheme="minorHAnsi"/>
        </w:rPr>
      </w:pPr>
      <w:r w:rsidRPr="00403DBF">
        <w:rPr>
          <w:rFonts w:asciiTheme="minorHAnsi" w:hAnsiTheme="minorHAnsi" w:cstheme="minorHAnsi"/>
        </w:rPr>
        <w:t>Możliwość wyłożenia materiałów reklamowych podczas wydarzenia.</w:t>
      </w:r>
    </w:p>
    <w:p w14:paraId="5340A636" w14:textId="77777777" w:rsidR="00403DBF" w:rsidRPr="00403DBF" w:rsidRDefault="00403DBF" w:rsidP="00403DBF">
      <w:pPr>
        <w:spacing w:line="360" w:lineRule="auto"/>
        <w:jc w:val="center"/>
        <w:rPr>
          <w:rFonts w:asciiTheme="minorHAnsi" w:hAnsiTheme="minorHAnsi" w:cstheme="minorHAnsi"/>
        </w:rPr>
      </w:pPr>
      <w:r w:rsidRPr="00403DBF">
        <w:rPr>
          <w:rFonts w:asciiTheme="minorHAnsi" w:hAnsiTheme="minorHAnsi" w:cstheme="minorHAnsi"/>
        </w:rPr>
        <w:t xml:space="preserve">Zaproszenia na wydarzenie dla Partnerów/Klientów (2 zaproszenia na 1-wszą część spotkania, </w:t>
      </w:r>
      <w:r w:rsidRPr="00403DBF">
        <w:rPr>
          <w:rFonts w:asciiTheme="minorHAnsi" w:hAnsiTheme="minorHAnsi" w:cstheme="minorHAnsi"/>
        </w:rPr>
        <w:br/>
        <w:t>4 zaproszenia na 2-gą część spotkania).</w:t>
      </w:r>
    </w:p>
    <w:p w14:paraId="72354A78" w14:textId="77777777" w:rsidR="00403DBF" w:rsidRPr="00403DBF" w:rsidRDefault="00403DBF" w:rsidP="00403DBF">
      <w:pPr>
        <w:spacing w:line="360" w:lineRule="auto"/>
        <w:jc w:val="center"/>
        <w:rPr>
          <w:rFonts w:asciiTheme="minorHAnsi" w:hAnsiTheme="minorHAnsi" w:cstheme="minorHAnsi"/>
        </w:rPr>
      </w:pPr>
      <w:r w:rsidRPr="00403DBF">
        <w:rPr>
          <w:rFonts w:asciiTheme="minorHAnsi" w:hAnsiTheme="minorHAnsi" w:cstheme="minorHAnsi"/>
        </w:rPr>
        <w:t>Wymienienie partnera podczas trwania wydarzenia.</w:t>
      </w:r>
    </w:p>
    <w:p w14:paraId="0176CA2B" w14:textId="36C095BF" w:rsidR="00403DBF" w:rsidRPr="00075E1E" w:rsidRDefault="00403DBF" w:rsidP="00403DBF">
      <w:pPr>
        <w:spacing w:line="360" w:lineRule="auto"/>
        <w:jc w:val="center"/>
        <w:rPr>
          <w:rFonts w:asciiTheme="minorHAnsi" w:hAnsiTheme="minorHAnsi" w:cstheme="minorHAnsi"/>
          <w:b/>
          <w:bCs/>
        </w:rPr>
      </w:pPr>
      <w:r w:rsidRPr="00075E1E">
        <w:rPr>
          <w:rFonts w:asciiTheme="minorHAnsi" w:hAnsiTheme="minorHAnsi" w:cstheme="minorHAnsi"/>
          <w:b/>
          <w:bCs/>
        </w:rPr>
        <w:t xml:space="preserve">CENA ZŁOTEGO PAKIETU SPONSORSKIEGO: </w:t>
      </w:r>
      <w:r w:rsidR="001603A5" w:rsidRPr="00075E1E">
        <w:rPr>
          <w:rFonts w:asciiTheme="minorHAnsi" w:hAnsiTheme="minorHAnsi" w:cstheme="minorHAnsi"/>
          <w:b/>
          <w:bCs/>
        </w:rPr>
        <w:t xml:space="preserve">10 </w:t>
      </w:r>
      <w:r w:rsidRPr="00075E1E">
        <w:rPr>
          <w:rFonts w:asciiTheme="minorHAnsi" w:hAnsiTheme="minorHAnsi" w:cstheme="minorHAnsi"/>
          <w:b/>
          <w:bCs/>
        </w:rPr>
        <w:t>000 PLN + VAT</w:t>
      </w:r>
    </w:p>
    <w:p w14:paraId="45368EBD" w14:textId="77777777" w:rsidR="00403DBF" w:rsidRPr="00403DBF" w:rsidRDefault="00403DBF" w:rsidP="00403DBF">
      <w:pPr>
        <w:spacing w:line="360" w:lineRule="auto"/>
        <w:jc w:val="center"/>
        <w:rPr>
          <w:rFonts w:asciiTheme="minorHAnsi" w:hAnsiTheme="minorHAnsi" w:cstheme="minorHAnsi"/>
        </w:rPr>
      </w:pPr>
    </w:p>
    <w:p w14:paraId="281750D1" w14:textId="77777777" w:rsidR="00403DBF" w:rsidRPr="00403DBF" w:rsidRDefault="00403DBF" w:rsidP="00403DBF">
      <w:pPr>
        <w:spacing w:line="360" w:lineRule="auto"/>
        <w:jc w:val="center"/>
        <w:rPr>
          <w:rFonts w:asciiTheme="minorHAnsi" w:hAnsiTheme="minorHAnsi" w:cstheme="minorHAnsi"/>
          <w:b/>
          <w:bCs/>
        </w:rPr>
      </w:pPr>
      <w:r w:rsidRPr="00403DBF">
        <w:rPr>
          <w:rFonts w:asciiTheme="minorHAnsi" w:hAnsiTheme="minorHAnsi" w:cstheme="minorHAnsi"/>
          <w:b/>
          <w:bCs/>
        </w:rPr>
        <w:t>SREBRNY PAKIET SPONSORSKI</w:t>
      </w:r>
    </w:p>
    <w:p w14:paraId="218427FC" w14:textId="77777777" w:rsidR="00403DBF" w:rsidRPr="00403DBF" w:rsidRDefault="00403DBF" w:rsidP="00403DBF">
      <w:pPr>
        <w:spacing w:line="360" w:lineRule="auto"/>
        <w:jc w:val="center"/>
        <w:rPr>
          <w:rFonts w:asciiTheme="minorHAnsi" w:hAnsiTheme="minorHAnsi" w:cstheme="minorHAnsi"/>
        </w:rPr>
      </w:pPr>
      <w:r w:rsidRPr="00403DBF">
        <w:rPr>
          <w:rFonts w:asciiTheme="minorHAnsi" w:hAnsiTheme="minorHAnsi" w:cstheme="minorHAnsi"/>
        </w:rPr>
        <w:t xml:space="preserve">Zamieszczenie logotypu partnera na stronach internetowych organizatorów spotkania.  </w:t>
      </w:r>
    </w:p>
    <w:p w14:paraId="65FEC204" w14:textId="77777777" w:rsidR="00403DBF" w:rsidRPr="00403DBF" w:rsidRDefault="00403DBF" w:rsidP="00403DBF">
      <w:pPr>
        <w:spacing w:line="360" w:lineRule="auto"/>
        <w:jc w:val="center"/>
        <w:rPr>
          <w:rFonts w:asciiTheme="minorHAnsi" w:hAnsiTheme="minorHAnsi" w:cstheme="minorHAnsi"/>
        </w:rPr>
      </w:pPr>
      <w:r w:rsidRPr="00403DBF">
        <w:rPr>
          <w:rFonts w:asciiTheme="minorHAnsi" w:hAnsiTheme="minorHAnsi" w:cstheme="minorHAnsi"/>
        </w:rPr>
        <w:t>Zamieszczenie logotypu partnera na zaproszeniach wysyłanych do firm zrzeszonych w Izbach</w:t>
      </w:r>
      <w:r w:rsidRPr="00403DBF">
        <w:rPr>
          <w:rFonts w:asciiTheme="minorHAnsi" w:hAnsiTheme="minorHAnsi" w:cstheme="minorHAnsi"/>
        </w:rPr>
        <w:br/>
        <w:t xml:space="preserve"> i wszystkich materiałach związanych z imprezą.</w:t>
      </w:r>
    </w:p>
    <w:p w14:paraId="7965FAA0" w14:textId="77777777" w:rsidR="00403DBF" w:rsidRPr="00403DBF" w:rsidRDefault="00403DBF" w:rsidP="00403DBF">
      <w:pPr>
        <w:spacing w:line="360" w:lineRule="auto"/>
        <w:jc w:val="center"/>
        <w:rPr>
          <w:rFonts w:asciiTheme="minorHAnsi" w:hAnsiTheme="minorHAnsi" w:cstheme="minorHAnsi"/>
        </w:rPr>
      </w:pPr>
      <w:r w:rsidRPr="00403DBF">
        <w:rPr>
          <w:rFonts w:asciiTheme="minorHAnsi" w:hAnsiTheme="minorHAnsi" w:cstheme="minorHAnsi"/>
        </w:rPr>
        <w:t xml:space="preserve">Wyeksponowanie logotypu partnera podczas wydarzenia (2 </w:t>
      </w:r>
      <w:proofErr w:type="spellStart"/>
      <w:r w:rsidRPr="00403DBF">
        <w:rPr>
          <w:rFonts w:asciiTheme="minorHAnsi" w:hAnsiTheme="minorHAnsi" w:cstheme="minorHAnsi"/>
        </w:rPr>
        <w:t>roll-upy</w:t>
      </w:r>
      <w:proofErr w:type="spellEnd"/>
      <w:r w:rsidRPr="00403DBF">
        <w:rPr>
          <w:rFonts w:asciiTheme="minorHAnsi" w:hAnsiTheme="minorHAnsi" w:cstheme="minorHAnsi"/>
        </w:rPr>
        <w:t xml:space="preserve"> lub ścianka).</w:t>
      </w:r>
    </w:p>
    <w:p w14:paraId="584CD0E6" w14:textId="77777777" w:rsidR="00403DBF" w:rsidRPr="00403DBF" w:rsidRDefault="00403DBF" w:rsidP="00403DBF">
      <w:pPr>
        <w:spacing w:line="360" w:lineRule="auto"/>
        <w:jc w:val="center"/>
        <w:rPr>
          <w:rFonts w:asciiTheme="minorHAnsi" w:hAnsiTheme="minorHAnsi" w:cstheme="minorHAnsi"/>
        </w:rPr>
      </w:pPr>
      <w:r w:rsidRPr="00403DBF">
        <w:rPr>
          <w:rFonts w:asciiTheme="minorHAnsi" w:hAnsiTheme="minorHAnsi" w:cstheme="minorHAnsi"/>
        </w:rPr>
        <w:t>Możliwość wyłożenia materiałów reklamowych podczas wydarzenia.</w:t>
      </w:r>
    </w:p>
    <w:p w14:paraId="15F6DC4D" w14:textId="77777777" w:rsidR="00403DBF" w:rsidRPr="00403DBF" w:rsidRDefault="00403DBF" w:rsidP="00403DBF">
      <w:pPr>
        <w:spacing w:line="360" w:lineRule="auto"/>
        <w:jc w:val="center"/>
        <w:rPr>
          <w:rFonts w:asciiTheme="minorHAnsi" w:hAnsiTheme="minorHAnsi" w:cstheme="minorHAnsi"/>
        </w:rPr>
      </w:pPr>
      <w:r w:rsidRPr="00403DBF">
        <w:rPr>
          <w:rFonts w:asciiTheme="minorHAnsi" w:hAnsiTheme="minorHAnsi" w:cstheme="minorHAnsi"/>
        </w:rPr>
        <w:t xml:space="preserve">Zaproszenia na wydarzenie dla Partnerów/Klientów (2 zaproszenia na 1-wszą część spotkania, </w:t>
      </w:r>
      <w:r w:rsidRPr="00403DBF">
        <w:rPr>
          <w:rFonts w:asciiTheme="minorHAnsi" w:hAnsiTheme="minorHAnsi" w:cstheme="minorHAnsi"/>
        </w:rPr>
        <w:br/>
        <w:t>4 zaproszenia na 2-gą część spotkania).</w:t>
      </w:r>
    </w:p>
    <w:p w14:paraId="3A6E3A28" w14:textId="77777777" w:rsidR="00403DBF" w:rsidRPr="00403DBF" w:rsidRDefault="00403DBF" w:rsidP="00403DBF">
      <w:pPr>
        <w:spacing w:line="360" w:lineRule="auto"/>
        <w:jc w:val="center"/>
        <w:rPr>
          <w:rFonts w:asciiTheme="minorHAnsi" w:hAnsiTheme="minorHAnsi" w:cstheme="minorHAnsi"/>
        </w:rPr>
      </w:pPr>
      <w:r w:rsidRPr="00403DBF">
        <w:rPr>
          <w:rFonts w:asciiTheme="minorHAnsi" w:hAnsiTheme="minorHAnsi" w:cstheme="minorHAnsi"/>
        </w:rPr>
        <w:t>Wymienienie partnera podczas trwania wydarzenia.</w:t>
      </w:r>
    </w:p>
    <w:p w14:paraId="31B9F59C" w14:textId="37A5B424" w:rsidR="00403DBF" w:rsidRDefault="00403DBF" w:rsidP="00403DBF">
      <w:pPr>
        <w:spacing w:line="360" w:lineRule="auto"/>
        <w:jc w:val="center"/>
        <w:rPr>
          <w:rFonts w:asciiTheme="minorHAnsi" w:hAnsiTheme="minorHAnsi" w:cstheme="minorHAnsi"/>
          <w:b/>
          <w:bCs/>
        </w:rPr>
      </w:pPr>
      <w:r w:rsidRPr="00075E1E">
        <w:rPr>
          <w:rFonts w:asciiTheme="minorHAnsi" w:hAnsiTheme="minorHAnsi" w:cstheme="minorHAnsi"/>
          <w:b/>
          <w:bCs/>
        </w:rPr>
        <w:t xml:space="preserve">CENA SREBRNEGO PAKIETU SPONSORSKIEGO: </w:t>
      </w:r>
      <w:r w:rsidR="001603A5" w:rsidRPr="00075E1E">
        <w:rPr>
          <w:rFonts w:asciiTheme="minorHAnsi" w:hAnsiTheme="minorHAnsi" w:cstheme="minorHAnsi"/>
          <w:b/>
          <w:bCs/>
        </w:rPr>
        <w:t xml:space="preserve">5 </w:t>
      </w:r>
      <w:r w:rsidRPr="00075E1E">
        <w:rPr>
          <w:rFonts w:asciiTheme="minorHAnsi" w:hAnsiTheme="minorHAnsi" w:cstheme="minorHAnsi"/>
          <w:b/>
          <w:bCs/>
        </w:rPr>
        <w:t>000 PLN + VAT</w:t>
      </w:r>
    </w:p>
    <w:p w14:paraId="5EAF948A" w14:textId="77777777" w:rsidR="007D25DA" w:rsidRDefault="007D25DA" w:rsidP="00403DBF">
      <w:pPr>
        <w:spacing w:line="360" w:lineRule="auto"/>
        <w:jc w:val="center"/>
        <w:rPr>
          <w:rFonts w:asciiTheme="minorHAnsi" w:hAnsiTheme="minorHAnsi" w:cstheme="minorHAnsi"/>
          <w:b/>
          <w:bCs/>
        </w:rPr>
      </w:pPr>
    </w:p>
    <w:p w14:paraId="58FE8DC9" w14:textId="77777777" w:rsidR="007D25DA" w:rsidRDefault="007D25DA" w:rsidP="00403DBF">
      <w:pPr>
        <w:spacing w:line="360" w:lineRule="auto"/>
        <w:jc w:val="center"/>
        <w:rPr>
          <w:rFonts w:asciiTheme="minorHAnsi" w:hAnsiTheme="minorHAnsi" w:cstheme="minorHAnsi"/>
          <w:b/>
          <w:bCs/>
        </w:rPr>
      </w:pPr>
    </w:p>
    <w:p w14:paraId="5D869FF6" w14:textId="77777777" w:rsidR="007D25DA" w:rsidRDefault="007D25DA" w:rsidP="00403DBF">
      <w:pPr>
        <w:spacing w:line="360" w:lineRule="auto"/>
        <w:jc w:val="center"/>
        <w:rPr>
          <w:rFonts w:asciiTheme="minorHAnsi" w:hAnsiTheme="minorHAnsi" w:cstheme="minorHAnsi"/>
          <w:b/>
          <w:bCs/>
        </w:rPr>
      </w:pPr>
    </w:p>
    <w:p w14:paraId="517AE861" w14:textId="77777777" w:rsidR="007D25DA" w:rsidRDefault="007D25DA" w:rsidP="00403DBF">
      <w:pPr>
        <w:spacing w:line="360" w:lineRule="auto"/>
        <w:jc w:val="center"/>
        <w:rPr>
          <w:rFonts w:asciiTheme="minorHAnsi" w:hAnsiTheme="minorHAnsi" w:cstheme="minorHAnsi"/>
          <w:b/>
          <w:bCs/>
        </w:rPr>
      </w:pPr>
    </w:p>
    <w:p w14:paraId="56C16A4D" w14:textId="77777777" w:rsidR="007D25DA" w:rsidRDefault="007D25DA" w:rsidP="00403DBF">
      <w:pPr>
        <w:spacing w:line="360" w:lineRule="auto"/>
        <w:jc w:val="center"/>
        <w:rPr>
          <w:rFonts w:asciiTheme="minorHAnsi" w:hAnsiTheme="minorHAnsi" w:cstheme="minorHAnsi"/>
          <w:b/>
          <w:bCs/>
        </w:rPr>
      </w:pPr>
    </w:p>
    <w:p w14:paraId="5A546D6F" w14:textId="77777777" w:rsidR="007D25DA" w:rsidRPr="00E117D5" w:rsidRDefault="007D25DA" w:rsidP="007D25DA">
      <w:pPr>
        <w:spacing w:line="360" w:lineRule="auto"/>
        <w:jc w:val="center"/>
        <w:rPr>
          <w:rFonts w:asciiTheme="minorHAnsi" w:hAnsiTheme="minorHAnsi" w:cstheme="minorHAnsi"/>
          <w:b/>
          <w:bCs/>
        </w:rPr>
      </w:pPr>
    </w:p>
    <w:p w14:paraId="141301EF" w14:textId="77777777" w:rsidR="00770573" w:rsidRPr="005D2D45" w:rsidRDefault="00770573" w:rsidP="00CA1AFF">
      <w:pPr>
        <w:spacing w:line="360" w:lineRule="auto"/>
        <w:jc w:val="center"/>
        <w:rPr>
          <w:rFonts w:asciiTheme="minorHAnsi" w:hAnsiTheme="minorHAnsi" w:cstheme="minorHAnsi"/>
          <w:b/>
          <w:bCs/>
        </w:rPr>
      </w:pPr>
    </w:p>
    <w:p w14:paraId="3AB0E4DC" w14:textId="77777777" w:rsidR="00770573" w:rsidRPr="005D2D45" w:rsidRDefault="00770573" w:rsidP="00CA1AFF">
      <w:pPr>
        <w:spacing w:line="360" w:lineRule="auto"/>
        <w:jc w:val="center"/>
        <w:rPr>
          <w:rFonts w:asciiTheme="minorHAnsi" w:hAnsiTheme="minorHAnsi" w:cstheme="minorHAnsi"/>
          <w:b/>
          <w:bCs/>
        </w:rPr>
      </w:pPr>
    </w:p>
    <w:p w14:paraId="0E79B921" w14:textId="77777777" w:rsidR="00770573" w:rsidRPr="005D2D45" w:rsidRDefault="00770573" w:rsidP="00CA1AFF">
      <w:pPr>
        <w:spacing w:line="360" w:lineRule="auto"/>
        <w:jc w:val="center"/>
        <w:rPr>
          <w:rFonts w:asciiTheme="minorHAnsi" w:hAnsiTheme="minorHAnsi" w:cstheme="minorHAnsi"/>
          <w:b/>
          <w:bCs/>
        </w:rPr>
      </w:pPr>
    </w:p>
    <w:p w14:paraId="548E11F9" w14:textId="77777777" w:rsidR="00770573" w:rsidRPr="005D2D45" w:rsidRDefault="00770573" w:rsidP="00CA1AFF">
      <w:pPr>
        <w:spacing w:line="360" w:lineRule="auto"/>
        <w:jc w:val="center"/>
        <w:rPr>
          <w:rFonts w:asciiTheme="minorHAnsi" w:hAnsiTheme="minorHAnsi" w:cstheme="minorHAnsi"/>
          <w:b/>
          <w:bCs/>
        </w:rPr>
      </w:pPr>
    </w:p>
    <w:p w14:paraId="676BA4D3" w14:textId="77777777" w:rsidR="00770573" w:rsidRPr="005D2D45" w:rsidRDefault="00770573" w:rsidP="00CA1AFF">
      <w:pPr>
        <w:spacing w:line="360" w:lineRule="auto"/>
        <w:jc w:val="center"/>
        <w:rPr>
          <w:rFonts w:asciiTheme="minorHAnsi" w:hAnsiTheme="minorHAnsi" w:cstheme="minorHAnsi"/>
          <w:b/>
          <w:bCs/>
        </w:rPr>
      </w:pPr>
    </w:p>
    <w:p w14:paraId="20D39437" w14:textId="77777777" w:rsidR="00770573" w:rsidRPr="005D2D45" w:rsidRDefault="00770573" w:rsidP="00CA1AFF">
      <w:pPr>
        <w:spacing w:line="360" w:lineRule="auto"/>
        <w:jc w:val="center"/>
        <w:rPr>
          <w:rFonts w:asciiTheme="minorHAnsi" w:hAnsiTheme="minorHAnsi" w:cstheme="minorHAnsi"/>
          <w:b/>
          <w:bCs/>
        </w:rPr>
      </w:pPr>
    </w:p>
    <w:p w14:paraId="786C66ED" w14:textId="77777777" w:rsidR="00770573" w:rsidRPr="005D2D45" w:rsidRDefault="00770573" w:rsidP="00CA1AFF">
      <w:pPr>
        <w:spacing w:line="360" w:lineRule="auto"/>
        <w:jc w:val="center"/>
        <w:rPr>
          <w:rFonts w:asciiTheme="minorHAnsi" w:hAnsiTheme="minorHAnsi" w:cstheme="minorHAnsi"/>
          <w:b/>
          <w:bCs/>
        </w:rPr>
      </w:pPr>
    </w:p>
    <w:p w14:paraId="5B64809E" w14:textId="77777777" w:rsidR="00770573" w:rsidRPr="005D2D45" w:rsidRDefault="00770573" w:rsidP="00CA1AFF">
      <w:pPr>
        <w:spacing w:line="360" w:lineRule="auto"/>
        <w:jc w:val="center"/>
        <w:rPr>
          <w:rFonts w:asciiTheme="minorHAnsi" w:hAnsiTheme="minorHAnsi" w:cstheme="minorHAnsi"/>
          <w:b/>
          <w:bCs/>
        </w:rPr>
      </w:pPr>
    </w:p>
    <w:p w14:paraId="2665DA7E" w14:textId="71B582B6" w:rsidR="00CA1AFF" w:rsidRPr="00BC69E7" w:rsidRDefault="00CA1AFF" w:rsidP="00CA1AFF">
      <w:pPr>
        <w:spacing w:line="360" w:lineRule="auto"/>
        <w:jc w:val="center"/>
        <w:rPr>
          <w:rFonts w:asciiTheme="minorHAnsi" w:hAnsiTheme="minorHAnsi" w:cstheme="minorHAnsi"/>
          <w:b/>
          <w:bCs/>
          <w:lang w:val="en-GB"/>
        </w:rPr>
      </w:pPr>
      <w:r w:rsidRPr="00BC69E7">
        <w:rPr>
          <w:rFonts w:asciiTheme="minorHAnsi" w:hAnsiTheme="minorHAnsi" w:cstheme="minorHAnsi"/>
          <w:b/>
          <w:bCs/>
          <w:lang w:val="en-GB"/>
        </w:rPr>
        <w:t>International Speed Business Mixer</w:t>
      </w:r>
    </w:p>
    <w:p w14:paraId="2C7BC886" w14:textId="4B1ACB47" w:rsidR="00CA1AFF" w:rsidRPr="00BC69E7" w:rsidRDefault="00CA1AFF" w:rsidP="00CA1AFF">
      <w:pPr>
        <w:spacing w:line="360" w:lineRule="auto"/>
        <w:jc w:val="center"/>
        <w:rPr>
          <w:rFonts w:asciiTheme="minorHAnsi" w:hAnsiTheme="minorHAnsi" w:cstheme="minorHAnsi"/>
          <w:b/>
          <w:bCs/>
          <w:lang w:val="en-GB"/>
        </w:rPr>
      </w:pPr>
      <w:r w:rsidRPr="00BC69E7">
        <w:rPr>
          <w:rFonts w:asciiTheme="minorHAnsi" w:hAnsiTheme="minorHAnsi" w:cstheme="minorHAnsi"/>
          <w:b/>
          <w:bCs/>
          <w:lang w:val="en-GB"/>
        </w:rPr>
        <w:t>7</w:t>
      </w:r>
      <w:r w:rsidRPr="00CA1AFF">
        <w:rPr>
          <w:rFonts w:asciiTheme="minorHAnsi" w:hAnsiTheme="minorHAnsi" w:cstheme="minorHAnsi"/>
          <w:b/>
          <w:bCs/>
          <w:vertAlign w:val="superscript"/>
          <w:lang w:val="en-GB"/>
        </w:rPr>
        <w:t>th</w:t>
      </w:r>
      <w:r>
        <w:rPr>
          <w:rFonts w:asciiTheme="minorHAnsi" w:hAnsiTheme="minorHAnsi" w:cstheme="minorHAnsi"/>
          <w:b/>
          <w:bCs/>
          <w:lang w:val="en-GB"/>
        </w:rPr>
        <w:t xml:space="preserve"> of November </w:t>
      </w:r>
      <w:r w:rsidRPr="00BC69E7">
        <w:rPr>
          <w:rFonts w:asciiTheme="minorHAnsi" w:hAnsiTheme="minorHAnsi" w:cstheme="minorHAnsi"/>
          <w:b/>
          <w:bCs/>
          <w:lang w:val="en-GB"/>
        </w:rPr>
        <w:t>202</w:t>
      </w:r>
      <w:r>
        <w:rPr>
          <w:rFonts w:asciiTheme="minorHAnsi" w:hAnsiTheme="minorHAnsi" w:cstheme="minorHAnsi"/>
          <w:b/>
          <w:bCs/>
          <w:lang w:val="en-GB"/>
        </w:rPr>
        <w:t>3</w:t>
      </w:r>
      <w:r w:rsidRPr="00BC69E7">
        <w:rPr>
          <w:rFonts w:asciiTheme="minorHAnsi" w:hAnsiTheme="minorHAnsi" w:cstheme="minorHAnsi"/>
          <w:b/>
          <w:bCs/>
          <w:lang w:val="en-GB"/>
        </w:rPr>
        <w:t>,  Wars</w:t>
      </w:r>
      <w:r>
        <w:rPr>
          <w:rFonts w:asciiTheme="minorHAnsi" w:hAnsiTheme="minorHAnsi" w:cstheme="minorHAnsi"/>
          <w:b/>
          <w:bCs/>
          <w:lang w:val="en-GB"/>
        </w:rPr>
        <w:t>aw</w:t>
      </w:r>
    </w:p>
    <w:p w14:paraId="608B4643" w14:textId="77777777" w:rsidR="00CA1AFF" w:rsidRDefault="00CA1AFF" w:rsidP="007D25DA">
      <w:pPr>
        <w:spacing w:line="360" w:lineRule="auto"/>
        <w:jc w:val="center"/>
        <w:rPr>
          <w:rFonts w:asciiTheme="minorHAnsi" w:hAnsiTheme="minorHAnsi" w:cstheme="minorHAnsi"/>
          <w:b/>
          <w:bCs/>
          <w:lang w:val="en-GB"/>
        </w:rPr>
      </w:pPr>
    </w:p>
    <w:p w14:paraId="782E259E" w14:textId="1926BB3D" w:rsidR="007D25DA" w:rsidRPr="007D25DA" w:rsidRDefault="007D25DA" w:rsidP="00B2623E">
      <w:pPr>
        <w:spacing w:line="360" w:lineRule="auto"/>
        <w:rPr>
          <w:rFonts w:asciiTheme="minorHAnsi" w:hAnsiTheme="minorHAnsi" w:cstheme="minorHAnsi"/>
          <w:b/>
          <w:bCs/>
          <w:lang w:val="en-US"/>
        </w:rPr>
      </w:pPr>
      <w:r w:rsidRPr="007D25DA">
        <w:rPr>
          <w:rFonts w:asciiTheme="minorHAnsi" w:hAnsiTheme="minorHAnsi" w:cstheme="minorHAnsi"/>
          <w:b/>
          <w:bCs/>
          <w:lang w:val="en-US"/>
        </w:rPr>
        <w:t>Speed Business Meeting is the only formula where companies can reach a very wide business audience with their offer thanks to the cooperation between more than a dozen international bilateral chambers.</w:t>
      </w:r>
    </w:p>
    <w:p w14:paraId="1D662293" w14:textId="77777777" w:rsidR="007D25DA" w:rsidRPr="007D25DA" w:rsidRDefault="007D25DA" w:rsidP="00B2623E">
      <w:pPr>
        <w:spacing w:line="360" w:lineRule="auto"/>
        <w:rPr>
          <w:rFonts w:asciiTheme="minorHAnsi" w:hAnsiTheme="minorHAnsi" w:cstheme="minorHAnsi"/>
          <w:b/>
          <w:bCs/>
          <w:lang w:val="en-US"/>
        </w:rPr>
      </w:pPr>
    </w:p>
    <w:p w14:paraId="6AC568FA" w14:textId="3187B7C2" w:rsidR="007D25DA" w:rsidRDefault="007D25DA" w:rsidP="00B2623E">
      <w:pPr>
        <w:spacing w:line="360" w:lineRule="auto"/>
        <w:rPr>
          <w:rFonts w:asciiTheme="minorHAnsi" w:hAnsiTheme="minorHAnsi" w:cstheme="minorHAnsi"/>
          <w:b/>
          <w:bCs/>
          <w:lang w:val="en-US"/>
        </w:rPr>
      </w:pPr>
      <w:r w:rsidRPr="007D25DA">
        <w:rPr>
          <w:rFonts w:asciiTheme="minorHAnsi" w:hAnsiTheme="minorHAnsi" w:cstheme="minorHAnsi"/>
          <w:b/>
          <w:bCs/>
          <w:lang w:val="en-US"/>
        </w:rPr>
        <w:t xml:space="preserve">The target group that you will reach thanks to the cooperation at the International Business Mixer is the companies associated in 13 bilateral chambers - the </w:t>
      </w:r>
      <w:proofErr w:type="spellStart"/>
      <w:r w:rsidRPr="007D25DA">
        <w:rPr>
          <w:rFonts w:asciiTheme="minorHAnsi" w:hAnsiTheme="minorHAnsi" w:cstheme="minorHAnsi"/>
          <w:b/>
          <w:bCs/>
          <w:lang w:val="en-US"/>
        </w:rPr>
        <w:t>organisers</w:t>
      </w:r>
      <w:proofErr w:type="spellEnd"/>
      <w:r w:rsidRPr="007D25DA">
        <w:rPr>
          <w:rFonts w:asciiTheme="minorHAnsi" w:hAnsiTheme="minorHAnsi" w:cstheme="minorHAnsi"/>
          <w:b/>
          <w:bCs/>
          <w:lang w:val="en-US"/>
        </w:rPr>
        <w:t xml:space="preserve"> of the event</w:t>
      </w:r>
      <w:r w:rsidR="00770573">
        <w:rPr>
          <w:rFonts w:asciiTheme="minorHAnsi" w:hAnsiTheme="minorHAnsi" w:cstheme="minorHAnsi"/>
          <w:b/>
          <w:bCs/>
          <w:lang w:val="en-US"/>
        </w:rPr>
        <w:t>.</w:t>
      </w:r>
    </w:p>
    <w:p w14:paraId="0402FD9F" w14:textId="77777777" w:rsidR="00770573" w:rsidRDefault="00770573" w:rsidP="00175C79">
      <w:pPr>
        <w:spacing w:line="360" w:lineRule="auto"/>
        <w:rPr>
          <w:rFonts w:asciiTheme="minorHAnsi" w:hAnsiTheme="minorHAnsi" w:cstheme="minorHAnsi"/>
          <w:b/>
          <w:bCs/>
          <w:lang w:val="en-US"/>
        </w:rPr>
      </w:pPr>
    </w:p>
    <w:p w14:paraId="59712C32" w14:textId="77777777" w:rsidR="00175C79" w:rsidRPr="00175C79" w:rsidRDefault="00175C79" w:rsidP="00175C79">
      <w:pPr>
        <w:spacing w:line="360" w:lineRule="auto"/>
        <w:rPr>
          <w:rFonts w:asciiTheme="minorHAnsi" w:hAnsiTheme="minorHAnsi" w:cstheme="minorHAnsi"/>
          <w:b/>
          <w:bCs/>
          <w:lang w:val="en-US"/>
        </w:rPr>
      </w:pPr>
      <w:r w:rsidRPr="00175C79">
        <w:rPr>
          <w:rFonts w:asciiTheme="minorHAnsi" w:hAnsiTheme="minorHAnsi" w:cstheme="minorHAnsi"/>
          <w:b/>
          <w:bCs/>
          <w:lang w:val="en-US"/>
        </w:rPr>
        <w:t>AGENDA OF THE EVENT</w:t>
      </w:r>
    </w:p>
    <w:p w14:paraId="65B970B3" w14:textId="77777777" w:rsidR="00175C79" w:rsidRPr="00B2623E" w:rsidRDefault="00175C79" w:rsidP="00175C79">
      <w:pPr>
        <w:spacing w:line="360" w:lineRule="auto"/>
        <w:rPr>
          <w:rFonts w:asciiTheme="minorHAnsi" w:hAnsiTheme="minorHAnsi" w:cstheme="minorHAnsi"/>
          <w:lang w:val="en-US"/>
        </w:rPr>
      </w:pPr>
    </w:p>
    <w:p w14:paraId="16256A82" w14:textId="3487918F" w:rsidR="00175C79" w:rsidRPr="00B2623E" w:rsidRDefault="00175C79" w:rsidP="00175C79">
      <w:pPr>
        <w:spacing w:line="360" w:lineRule="auto"/>
        <w:rPr>
          <w:rFonts w:asciiTheme="minorHAnsi" w:hAnsiTheme="minorHAnsi" w:cstheme="minorHAnsi"/>
          <w:lang w:val="en-US"/>
        </w:rPr>
      </w:pPr>
      <w:r w:rsidRPr="00B2623E">
        <w:rPr>
          <w:rFonts w:asciiTheme="minorHAnsi" w:hAnsiTheme="minorHAnsi" w:cstheme="minorHAnsi"/>
          <w:lang w:val="en-US"/>
        </w:rPr>
        <w:t>18.00</w:t>
      </w:r>
      <w:r w:rsidR="00B2623E">
        <w:rPr>
          <w:rFonts w:asciiTheme="minorHAnsi" w:hAnsiTheme="minorHAnsi" w:cstheme="minorHAnsi"/>
          <w:lang w:val="en-US"/>
        </w:rPr>
        <w:t xml:space="preserve"> </w:t>
      </w:r>
      <w:r w:rsidRPr="00B2623E">
        <w:rPr>
          <w:rFonts w:asciiTheme="minorHAnsi" w:hAnsiTheme="minorHAnsi" w:cstheme="minorHAnsi"/>
          <w:lang w:val="en-US"/>
        </w:rPr>
        <w:t>-</w:t>
      </w:r>
      <w:r w:rsidR="00B2623E">
        <w:rPr>
          <w:rFonts w:asciiTheme="minorHAnsi" w:hAnsiTheme="minorHAnsi" w:cstheme="minorHAnsi"/>
          <w:lang w:val="en-US"/>
        </w:rPr>
        <w:t xml:space="preserve"> </w:t>
      </w:r>
      <w:r w:rsidRPr="00B2623E">
        <w:rPr>
          <w:rFonts w:asciiTheme="minorHAnsi" w:hAnsiTheme="minorHAnsi" w:cstheme="minorHAnsi"/>
          <w:lang w:val="en-US"/>
        </w:rPr>
        <w:t xml:space="preserve">18.20 - </w:t>
      </w:r>
      <w:r w:rsidRPr="00B2623E">
        <w:rPr>
          <w:rFonts w:asciiTheme="minorHAnsi" w:hAnsiTheme="minorHAnsi" w:cstheme="minorHAnsi"/>
          <w:b/>
          <w:bCs/>
          <w:lang w:val="en-US"/>
        </w:rPr>
        <w:t>Welcome to the participants and short presentations of the Sponsors</w:t>
      </w:r>
      <w:r w:rsidRPr="00B2623E">
        <w:rPr>
          <w:rFonts w:asciiTheme="minorHAnsi" w:hAnsiTheme="minorHAnsi" w:cstheme="minorHAnsi"/>
          <w:lang w:val="en-US"/>
        </w:rPr>
        <w:t xml:space="preserve"> - a chance to reach a selected group of recipients, decision-making persons in companies.</w:t>
      </w:r>
    </w:p>
    <w:p w14:paraId="3473AAC9" w14:textId="77777777" w:rsidR="00175C79" w:rsidRPr="00B2623E" w:rsidRDefault="00175C79" w:rsidP="00175C79">
      <w:pPr>
        <w:spacing w:line="360" w:lineRule="auto"/>
        <w:rPr>
          <w:rFonts w:asciiTheme="minorHAnsi" w:hAnsiTheme="minorHAnsi" w:cstheme="minorHAnsi"/>
          <w:lang w:val="en-US"/>
        </w:rPr>
      </w:pPr>
    </w:p>
    <w:p w14:paraId="546BA547" w14:textId="0E25B7E6" w:rsidR="00175C79" w:rsidRPr="00B2623E" w:rsidRDefault="00175C79" w:rsidP="00175C79">
      <w:pPr>
        <w:spacing w:line="360" w:lineRule="auto"/>
        <w:rPr>
          <w:rFonts w:asciiTheme="minorHAnsi" w:hAnsiTheme="minorHAnsi" w:cstheme="minorHAnsi"/>
          <w:lang w:val="en-US"/>
        </w:rPr>
      </w:pPr>
      <w:r w:rsidRPr="00B2623E">
        <w:rPr>
          <w:rFonts w:asciiTheme="minorHAnsi" w:hAnsiTheme="minorHAnsi" w:cstheme="minorHAnsi"/>
          <w:lang w:val="en-US"/>
        </w:rPr>
        <w:t>18.20</w:t>
      </w:r>
      <w:r w:rsidR="00B2623E">
        <w:rPr>
          <w:rFonts w:asciiTheme="minorHAnsi" w:hAnsiTheme="minorHAnsi" w:cstheme="minorHAnsi"/>
          <w:lang w:val="en-US"/>
        </w:rPr>
        <w:t xml:space="preserve"> </w:t>
      </w:r>
      <w:r w:rsidRPr="00B2623E">
        <w:rPr>
          <w:rFonts w:asciiTheme="minorHAnsi" w:hAnsiTheme="minorHAnsi" w:cstheme="minorHAnsi"/>
          <w:lang w:val="en-US"/>
        </w:rPr>
        <w:t>-</w:t>
      </w:r>
      <w:r w:rsidR="00B2623E">
        <w:rPr>
          <w:rFonts w:asciiTheme="minorHAnsi" w:hAnsiTheme="minorHAnsi" w:cstheme="minorHAnsi"/>
          <w:lang w:val="en-US"/>
        </w:rPr>
        <w:t xml:space="preserve"> </w:t>
      </w:r>
      <w:r w:rsidRPr="00B2623E">
        <w:rPr>
          <w:rFonts w:asciiTheme="minorHAnsi" w:hAnsiTheme="minorHAnsi" w:cstheme="minorHAnsi"/>
          <w:lang w:val="en-US"/>
        </w:rPr>
        <w:t xml:space="preserve">19.20 - </w:t>
      </w:r>
      <w:r w:rsidRPr="00B2623E">
        <w:rPr>
          <w:rFonts w:asciiTheme="minorHAnsi" w:hAnsiTheme="minorHAnsi" w:cstheme="minorHAnsi"/>
          <w:b/>
          <w:bCs/>
          <w:lang w:val="en-US"/>
        </w:rPr>
        <w:t>Speed Business Networking</w:t>
      </w:r>
      <w:r w:rsidRPr="00B2623E">
        <w:rPr>
          <w:rFonts w:asciiTheme="minorHAnsi" w:hAnsiTheme="minorHAnsi" w:cstheme="minorHAnsi"/>
          <w:lang w:val="en-US"/>
        </w:rPr>
        <w:t xml:space="preserve"> - a series of face-to-face meetings during which you will have the opportunity to briefly present your company, talk about the services you offer and are looking for, exchange business cards, establish new contacts, acquire new customers, suppliers, investors, etc. Each registered participant is assigned to several groups in which he/she will meet other 9 people. The session in each group lasts approximately 20 minutes. At the end of the session, on signal, the participant moves to the next group indicated to him/her beforehand. This is a unique networking formula that allows you to gain a lot of contacts in a short period of time.</w:t>
      </w:r>
    </w:p>
    <w:p w14:paraId="40B080D7" w14:textId="77777777" w:rsidR="00175C79" w:rsidRPr="00B2623E" w:rsidRDefault="00175C79" w:rsidP="00175C79">
      <w:pPr>
        <w:spacing w:line="360" w:lineRule="auto"/>
        <w:rPr>
          <w:rFonts w:asciiTheme="minorHAnsi" w:hAnsiTheme="minorHAnsi" w:cstheme="minorHAnsi"/>
          <w:lang w:val="en-US"/>
        </w:rPr>
      </w:pPr>
    </w:p>
    <w:p w14:paraId="50ECF132" w14:textId="77F6F653" w:rsidR="00770573" w:rsidRPr="00B2623E" w:rsidRDefault="00175C79" w:rsidP="00175C79">
      <w:pPr>
        <w:spacing w:line="360" w:lineRule="auto"/>
        <w:rPr>
          <w:rFonts w:asciiTheme="minorHAnsi" w:hAnsiTheme="minorHAnsi" w:cstheme="minorHAnsi"/>
          <w:lang w:val="en-US"/>
        </w:rPr>
      </w:pPr>
      <w:r w:rsidRPr="00B2623E">
        <w:rPr>
          <w:rFonts w:asciiTheme="minorHAnsi" w:hAnsiTheme="minorHAnsi" w:cstheme="minorHAnsi"/>
          <w:lang w:val="en-US"/>
        </w:rPr>
        <w:t>19.20</w:t>
      </w:r>
      <w:r w:rsidR="00B2623E">
        <w:rPr>
          <w:rFonts w:asciiTheme="minorHAnsi" w:hAnsiTheme="minorHAnsi" w:cstheme="minorHAnsi"/>
          <w:lang w:val="en-US"/>
        </w:rPr>
        <w:t xml:space="preserve"> </w:t>
      </w:r>
      <w:r w:rsidRPr="00B2623E">
        <w:rPr>
          <w:rFonts w:asciiTheme="minorHAnsi" w:hAnsiTheme="minorHAnsi" w:cstheme="minorHAnsi"/>
          <w:lang w:val="en-US"/>
        </w:rPr>
        <w:t>-</w:t>
      </w:r>
      <w:r w:rsidR="00B2623E">
        <w:rPr>
          <w:rFonts w:asciiTheme="minorHAnsi" w:hAnsiTheme="minorHAnsi" w:cstheme="minorHAnsi"/>
          <w:lang w:val="en-US"/>
        </w:rPr>
        <w:t xml:space="preserve"> </w:t>
      </w:r>
      <w:r w:rsidRPr="00B2623E">
        <w:rPr>
          <w:rFonts w:asciiTheme="minorHAnsi" w:hAnsiTheme="minorHAnsi" w:cstheme="minorHAnsi"/>
          <w:lang w:val="en-US"/>
        </w:rPr>
        <w:t xml:space="preserve">21.00 - </w:t>
      </w:r>
      <w:r w:rsidRPr="00B2623E">
        <w:rPr>
          <w:rFonts w:asciiTheme="minorHAnsi" w:hAnsiTheme="minorHAnsi" w:cstheme="minorHAnsi"/>
          <w:b/>
          <w:bCs/>
          <w:lang w:val="en-US"/>
        </w:rPr>
        <w:t>Business Mixer</w:t>
      </w:r>
      <w:r w:rsidRPr="00B2623E">
        <w:rPr>
          <w:rFonts w:asciiTheme="minorHAnsi" w:hAnsiTheme="minorHAnsi" w:cstheme="minorHAnsi"/>
          <w:lang w:val="en-US"/>
        </w:rPr>
        <w:t xml:space="preserve"> - Business Mixers are very popular among members of all chambers. The aim of the Business Mixers is to provide associate companies with the opportunity to establish new business contacts and strengthen existing ones in a less formal atmosphere at the hot buffet, desserts and drinks. Here, the opportunity to continue conversations initiated during Speed Business Networking is also important.</w:t>
      </w:r>
    </w:p>
    <w:p w14:paraId="6A2E312C" w14:textId="740C65B1" w:rsidR="007D25DA" w:rsidRPr="00175C79" w:rsidRDefault="007D25DA" w:rsidP="007D25DA">
      <w:pPr>
        <w:spacing w:line="360" w:lineRule="auto"/>
        <w:jc w:val="center"/>
        <w:rPr>
          <w:rFonts w:asciiTheme="minorHAnsi" w:hAnsiTheme="minorHAnsi" w:cstheme="minorHAnsi"/>
          <w:b/>
          <w:bCs/>
          <w:lang w:val="en-US"/>
        </w:rPr>
      </w:pPr>
    </w:p>
    <w:p w14:paraId="60423EF9" w14:textId="515ED58E" w:rsidR="007D25DA" w:rsidRPr="00175C79" w:rsidRDefault="007D25DA" w:rsidP="007D25DA">
      <w:pPr>
        <w:spacing w:line="360" w:lineRule="auto"/>
        <w:jc w:val="center"/>
        <w:rPr>
          <w:rFonts w:asciiTheme="minorHAnsi" w:hAnsiTheme="minorHAnsi" w:cstheme="minorHAnsi"/>
          <w:b/>
          <w:bCs/>
          <w:lang w:val="en-US"/>
        </w:rPr>
      </w:pPr>
    </w:p>
    <w:p w14:paraId="3379DA70" w14:textId="4B5E9316" w:rsidR="007D25DA" w:rsidRPr="00175C79" w:rsidRDefault="007D25DA" w:rsidP="007D25DA">
      <w:pPr>
        <w:spacing w:line="360" w:lineRule="auto"/>
        <w:jc w:val="center"/>
        <w:rPr>
          <w:rFonts w:asciiTheme="minorHAnsi" w:hAnsiTheme="minorHAnsi" w:cstheme="minorHAnsi"/>
          <w:b/>
          <w:bCs/>
          <w:lang w:val="en-US"/>
        </w:rPr>
      </w:pPr>
    </w:p>
    <w:p w14:paraId="19BF8B87" w14:textId="34F410B4" w:rsidR="007D25DA" w:rsidRPr="00175C79" w:rsidRDefault="007D25DA" w:rsidP="007D25DA">
      <w:pPr>
        <w:spacing w:line="360" w:lineRule="auto"/>
        <w:jc w:val="center"/>
        <w:rPr>
          <w:rFonts w:asciiTheme="minorHAnsi" w:hAnsiTheme="minorHAnsi" w:cstheme="minorHAnsi"/>
          <w:b/>
          <w:bCs/>
          <w:lang w:val="en-US"/>
        </w:rPr>
      </w:pPr>
    </w:p>
    <w:p w14:paraId="0B2D26AF" w14:textId="72212611" w:rsidR="007D25DA" w:rsidRPr="00175C79" w:rsidRDefault="007D25DA" w:rsidP="007D25DA">
      <w:pPr>
        <w:spacing w:line="360" w:lineRule="auto"/>
        <w:jc w:val="center"/>
        <w:rPr>
          <w:rFonts w:asciiTheme="minorHAnsi" w:hAnsiTheme="minorHAnsi" w:cstheme="minorHAnsi"/>
          <w:b/>
          <w:bCs/>
          <w:lang w:val="en-US"/>
        </w:rPr>
      </w:pPr>
    </w:p>
    <w:p w14:paraId="32FBE940" w14:textId="740761CC" w:rsidR="007D25DA" w:rsidRPr="00175C79" w:rsidRDefault="007D25DA" w:rsidP="007D25DA">
      <w:pPr>
        <w:spacing w:line="360" w:lineRule="auto"/>
        <w:jc w:val="center"/>
        <w:rPr>
          <w:rFonts w:asciiTheme="minorHAnsi" w:hAnsiTheme="minorHAnsi" w:cstheme="minorHAnsi"/>
          <w:b/>
          <w:bCs/>
          <w:lang w:val="en-US"/>
        </w:rPr>
      </w:pPr>
    </w:p>
    <w:p w14:paraId="219E1897" w14:textId="66728A99" w:rsidR="007D25DA" w:rsidRPr="00175C79" w:rsidRDefault="007D25DA" w:rsidP="007D25DA">
      <w:pPr>
        <w:spacing w:line="360" w:lineRule="auto"/>
        <w:jc w:val="center"/>
        <w:rPr>
          <w:rFonts w:asciiTheme="minorHAnsi" w:hAnsiTheme="minorHAnsi" w:cstheme="minorHAnsi"/>
          <w:b/>
          <w:bCs/>
          <w:lang w:val="en-US"/>
        </w:rPr>
      </w:pPr>
    </w:p>
    <w:p w14:paraId="3B1780DA" w14:textId="18D2782C" w:rsidR="007D25DA" w:rsidRPr="00175C79" w:rsidRDefault="007D25DA" w:rsidP="007D25DA">
      <w:pPr>
        <w:spacing w:line="360" w:lineRule="auto"/>
        <w:jc w:val="center"/>
        <w:rPr>
          <w:rFonts w:asciiTheme="minorHAnsi" w:hAnsiTheme="minorHAnsi" w:cstheme="minorHAnsi"/>
          <w:b/>
          <w:bCs/>
          <w:lang w:val="en-US"/>
        </w:rPr>
      </w:pPr>
    </w:p>
    <w:p w14:paraId="7AE46077" w14:textId="52130DF6" w:rsidR="007D25DA" w:rsidRPr="00175C79" w:rsidRDefault="007D25DA" w:rsidP="007D25DA">
      <w:pPr>
        <w:spacing w:line="360" w:lineRule="auto"/>
        <w:jc w:val="center"/>
        <w:rPr>
          <w:rFonts w:asciiTheme="minorHAnsi" w:hAnsiTheme="minorHAnsi" w:cstheme="minorHAnsi"/>
          <w:b/>
          <w:bCs/>
          <w:lang w:val="en-US"/>
        </w:rPr>
      </w:pPr>
    </w:p>
    <w:p w14:paraId="3FAB65D4" w14:textId="1AA623E0" w:rsidR="007D25DA" w:rsidRPr="00175C79" w:rsidRDefault="007D25DA" w:rsidP="007D25DA">
      <w:pPr>
        <w:spacing w:line="360" w:lineRule="auto"/>
        <w:jc w:val="center"/>
        <w:rPr>
          <w:rFonts w:asciiTheme="minorHAnsi" w:hAnsiTheme="minorHAnsi" w:cstheme="minorHAnsi"/>
          <w:b/>
          <w:bCs/>
          <w:lang w:val="en-US"/>
        </w:rPr>
      </w:pPr>
    </w:p>
    <w:p w14:paraId="7D2DE864" w14:textId="0CC326D2" w:rsidR="007D25DA" w:rsidRPr="00175C79" w:rsidRDefault="007D25DA" w:rsidP="007D25DA">
      <w:pPr>
        <w:spacing w:line="360" w:lineRule="auto"/>
        <w:jc w:val="center"/>
        <w:rPr>
          <w:rFonts w:asciiTheme="minorHAnsi" w:hAnsiTheme="minorHAnsi" w:cstheme="minorHAnsi"/>
          <w:b/>
          <w:bCs/>
          <w:lang w:val="en-US"/>
        </w:rPr>
      </w:pPr>
    </w:p>
    <w:p w14:paraId="5E1E6892" w14:textId="2608C7BE" w:rsidR="007D25DA" w:rsidRPr="00175C79" w:rsidRDefault="007D25DA" w:rsidP="007D25DA">
      <w:pPr>
        <w:spacing w:line="360" w:lineRule="auto"/>
        <w:jc w:val="center"/>
        <w:rPr>
          <w:rFonts w:asciiTheme="minorHAnsi" w:hAnsiTheme="minorHAnsi" w:cstheme="minorHAnsi"/>
          <w:b/>
          <w:bCs/>
          <w:lang w:val="en-US"/>
        </w:rPr>
      </w:pPr>
    </w:p>
    <w:p w14:paraId="13B8ADBE" w14:textId="2C367417" w:rsidR="007D25DA" w:rsidRPr="00175C79" w:rsidRDefault="007D25DA" w:rsidP="007D25DA">
      <w:pPr>
        <w:spacing w:line="360" w:lineRule="auto"/>
        <w:jc w:val="center"/>
        <w:rPr>
          <w:rFonts w:asciiTheme="minorHAnsi" w:hAnsiTheme="minorHAnsi" w:cstheme="minorHAnsi"/>
          <w:b/>
          <w:bCs/>
          <w:lang w:val="en-US"/>
        </w:rPr>
      </w:pPr>
    </w:p>
    <w:p w14:paraId="7EAE9624" w14:textId="77777777" w:rsidR="007D25DA" w:rsidRPr="00175C79" w:rsidRDefault="007D25DA" w:rsidP="007D25DA">
      <w:pPr>
        <w:spacing w:line="360" w:lineRule="auto"/>
        <w:jc w:val="center"/>
        <w:rPr>
          <w:rFonts w:asciiTheme="minorHAnsi" w:hAnsiTheme="minorHAnsi" w:cstheme="minorHAnsi"/>
          <w:b/>
          <w:bCs/>
          <w:lang w:val="en-US"/>
        </w:rPr>
      </w:pPr>
    </w:p>
    <w:p w14:paraId="5ADF1B79" w14:textId="77777777" w:rsidR="007D25DA" w:rsidRPr="00175C79" w:rsidRDefault="007D25DA" w:rsidP="007D25DA">
      <w:pPr>
        <w:spacing w:line="360" w:lineRule="auto"/>
        <w:jc w:val="center"/>
        <w:rPr>
          <w:rFonts w:asciiTheme="minorHAnsi" w:hAnsiTheme="minorHAnsi" w:cstheme="minorHAnsi"/>
          <w:b/>
          <w:bCs/>
          <w:lang w:val="en-US"/>
        </w:rPr>
      </w:pPr>
    </w:p>
    <w:p w14:paraId="38C201C7" w14:textId="5F78CBB6" w:rsidR="007D25DA" w:rsidRPr="007D25DA" w:rsidRDefault="007D25DA" w:rsidP="007D25DA">
      <w:pPr>
        <w:spacing w:line="360" w:lineRule="auto"/>
        <w:jc w:val="center"/>
        <w:rPr>
          <w:rFonts w:asciiTheme="minorHAnsi" w:hAnsiTheme="minorHAnsi" w:cstheme="minorHAnsi"/>
          <w:b/>
          <w:bCs/>
          <w:lang w:val="en-US"/>
        </w:rPr>
      </w:pPr>
      <w:r w:rsidRPr="007D25DA">
        <w:rPr>
          <w:rFonts w:asciiTheme="minorHAnsi" w:hAnsiTheme="minorHAnsi" w:cstheme="minorHAnsi"/>
          <w:b/>
          <w:bCs/>
          <w:lang w:val="en-US"/>
        </w:rPr>
        <w:t>THE SPONSORSHIP OFFER INCLUDES THE FOLLOWING BENEFITS:</w:t>
      </w:r>
    </w:p>
    <w:p w14:paraId="05CAF3EE" w14:textId="2AD7F065" w:rsidR="007D25DA" w:rsidRPr="007D25DA" w:rsidRDefault="007D25DA" w:rsidP="007D25DA">
      <w:pPr>
        <w:spacing w:line="360" w:lineRule="auto"/>
        <w:jc w:val="center"/>
        <w:rPr>
          <w:rFonts w:asciiTheme="minorHAnsi" w:hAnsiTheme="minorHAnsi" w:cstheme="minorHAnsi"/>
          <w:b/>
          <w:bCs/>
          <w:lang w:val="en-US"/>
        </w:rPr>
      </w:pPr>
    </w:p>
    <w:p w14:paraId="55FCB39F" w14:textId="363A4FF0" w:rsidR="007D25DA" w:rsidRPr="007D25DA" w:rsidRDefault="007D25DA" w:rsidP="007D25DA">
      <w:pPr>
        <w:spacing w:line="360" w:lineRule="auto"/>
        <w:jc w:val="center"/>
        <w:rPr>
          <w:rFonts w:asciiTheme="minorHAnsi" w:hAnsiTheme="minorHAnsi" w:cstheme="minorHAnsi"/>
          <w:b/>
          <w:bCs/>
          <w:lang w:val="en-US"/>
        </w:rPr>
      </w:pPr>
      <w:r w:rsidRPr="007D25DA">
        <w:rPr>
          <w:rFonts w:asciiTheme="minorHAnsi" w:hAnsiTheme="minorHAnsi" w:cstheme="minorHAnsi"/>
          <w:b/>
          <w:bCs/>
          <w:lang w:val="en-US"/>
        </w:rPr>
        <w:t>GOLD SPONSORSHIP PACKAGE</w:t>
      </w:r>
    </w:p>
    <w:p w14:paraId="5A83C383" w14:textId="16C9D527" w:rsidR="007D25DA" w:rsidRPr="007D25DA" w:rsidRDefault="007D25DA" w:rsidP="007D25DA">
      <w:pPr>
        <w:spacing w:line="360" w:lineRule="auto"/>
        <w:jc w:val="center"/>
        <w:rPr>
          <w:rFonts w:asciiTheme="minorHAnsi" w:hAnsiTheme="minorHAnsi" w:cstheme="minorHAnsi"/>
          <w:lang w:val="en-US"/>
        </w:rPr>
      </w:pPr>
      <w:r w:rsidRPr="007D25DA">
        <w:rPr>
          <w:rFonts w:asciiTheme="minorHAnsi" w:hAnsiTheme="minorHAnsi" w:cstheme="minorHAnsi"/>
          <w:lang w:val="en-US"/>
        </w:rPr>
        <w:t xml:space="preserve">Participation in the </w:t>
      </w:r>
      <w:r w:rsidR="00E117D5">
        <w:rPr>
          <w:rFonts w:asciiTheme="minorHAnsi" w:hAnsiTheme="minorHAnsi" w:cstheme="minorHAnsi"/>
          <w:lang w:val="en-US"/>
        </w:rPr>
        <w:t xml:space="preserve">opening </w:t>
      </w:r>
      <w:r w:rsidRPr="007D25DA">
        <w:rPr>
          <w:rFonts w:asciiTheme="minorHAnsi" w:hAnsiTheme="minorHAnsi" w:cstheme="minorHAnsi"/>
          <w:lang w:val="en-US"/>
        </w:rPr>
        <w:t xml:space="preserve">at the beginning of the event </w:t>
      </w:r>
      <w:r w:rsidR="00E117D5">
        <w:rPr>
          <w:rFonts w:asciiTheme="minorHAnsi" w:hAnsiTheme="minorHAnsi" w:cstheme="minorHAnsi"/>
          <w:lang w:val="en-US"/>
        </w:rPr>
        <w:t>,</w:t>
      </w:r>
      <w:r w:rsidRPr="007D25DA">
        <w:rPr>
          <w:rFonts w:asciiTheme="minorHAnsi" w:hAnsiTheme="minorHAnsi" w:cstheme="minorHAnsi"/>
          <w:lang w:val="en-US"/>
        </w:rPr>
        <w:t xml:space="preserve"> </w:t>
      </w:r>
      <w:r w:rsidR="00E117D5" w:rsidRPr="00E117D5">
        <w:rPr>
          <w:rFonts w:asciiTheme="minorHAnsi" w:hAnsiTheme="minorHAnsi" w:cstheme="minorHAnsi"/>
          <w:lang w:val="en-US"/>
        </w:rPr>
        <w:t>Sponsor's stand in the Foyer to be arranged</w:t>
      </w:r>
      <w:r w:rsidRPr="007D25DA">
        <w:rPr>
          <w:rFonts w:asciiTheme="minorHAnsi" w:hAnsiTheme="minorHAnsi" w:cstheme="minorHAnsi"/>
          <w:lang w:val="en-US"/>
        </w:rPr>
        <w:t>.</w:t>
      </w:r>
    </w:p>
    <w:p w14:paraId="0BF04FE3" w14:textId="067B858E" w:rsidR="007D25DA" w:rsidRPr="007D25DA" w:rsidRDefault="007D25DA" w:rsidP="007D25DA">
      <w:pPr>
        <w:spacing w:line="360" w:lineRule="auto"/>
        <w:jc w:val="center"/>
        <w:rPr>
          <w:rFonts w:asciiTheme="minorHAnsi" w:hAnsiTheme="minorHAnsi" w:cstheme="minorHAnsi"/>
          <w:lang w:val="en-US"/>
        </w:rPr>
      </w:pPr>
      <w:r w:rsidRPr="007D25DA">
        <w:rPr>
          <w:rFonts w:asciiTheme="minorHAnsi" w:hAnsiTheme="minorHAnsi" w:cstheme="minorHAnsi"/>
          <w:lang w:val="en-US"/>
        </w:rPr>
        <w:t xml:space="preserve">Placement of the partner's logo on the meeting </w:t>
      </w:r>
      <w:proofErr w:type="spellStart"/>
      <w:r w:rsidRPr="007D25DA">
        <w:rPr>
          <w:rFonts w:asciiTheme="minorHAnsi" w:hAnsiTheme="minorHAnsi" w:cstheme="minorHAnsi"/>
          <w:lang w:val="en-US"/>
        </w:rPr>
        <w:t>organisers'</w:t>
      </w:r>
      <w:proofErr w:type="spellEnd"/>
      <w:r w:rsidRPr="007D25DA">
        <w:rPr>
          <w:rFonts w:asciiTheme="minorHAnsi" w:hAnsiTheme="minorHAnsi" w:cstheme="minorHAnsi"/>
          <w:lang w:val="en-US"/>
        </w:rPr>
        <w:t xml:space="preserve"> websites.  </w:t>
      </w:r>
    </w:p>
    <w:p w14:paraId="1D355C08" w14:textId="4DF49D5E" w:rsidR="007D25DA" w:rsidRPr="007D25DA" w:rsidRDefault="007D25DA" w:rsidP="007D25DA">
      <w:pPr>
        <w:spacing w:line="360" w:lineRule="auto"/>
        <w:jc w:val="center"/>
        <w:rPr>
          <w:rFonts w:asciiTheme="minorHAnsi" w:hAnsiTheme="minorHAnsi" w:cstheme="minorHAnsi"/>
          <w:lang w:val="en-US"/>
        </w:rPr>
      </w:pPr>
      <w:r w:rsidRPr="007D25DA">
        <w:rPr>
          <w:rFonts w:asciiTheme="minorHAnsi" w:hAnsiTheme="minorHAnsi" w:cstheme="minorHAnsi"/>
          <w:lang w:val="en-US"/>
        </w:rPr>
        <w:t>Including your partner's logo on invitations sent to companies affiliated with the Chambers</w:t>
      </w:r>
    </w:p>
    <w:p w14:paraId="23186AF6" w14:textId="49E8FDB0" w:rsidR="007D25DA" w:rsidRPr="007D25DA" w:rsidRDefault="007D25DA" w:rsidP="007D25DA">
      <w:pPr>
        <w:spacing w:line="360" w:lineRule="auto"/>
        <w:jc w:val="center"/>
        <w:rPr>
          <w:rFonts w:asciiTheme="minorHAnsi" w:hAnsiTheme="minorHAnsi" w:cstheme="minorHAnsi"/>
          <w:lang w:val="en-US"/>
        </w:rPr>
      </w:pPr>
      <w:r w:rsidRPr="007D25DA">
        <w:rPr>
          <w:rFonts w:asciiTheme="minorHAnsi" w:hAnsiTheme="minorHAnsi" w:cstheme="minorHAnsi"/>
          <w:lang w:val="en-US"/>
        </w:rPr>
        <w:t xml:space="preserve"> and all materials related to the event.</w:t>
      </w:r>
    </w:p>
    <w:p w14:paraId="7ACC20DA" w14:textId="77777777" w:rsidR="007D25DA" w:rsidRPr="007D25DA" w:rsidRDefault="007D25DA" w:rsidP="007D25DA">
      <w:pPr>
        <w:spacing w:line="360" w:lineRule="auto"/>
        <w:jc w:val="center"/>
        <w:rPr>
          <w:rFonts w:asciiTheme="minorHAnsi" w:hAnsiTheme="minorHAnsi" w:cstheme="minorHAnsi"/>
          <w:lang w:val="en-US"/>
        </w:rPr>
      </w:pPr>
      <w:r w:rsidRPr="007D25DA">
        <w:rPr>
          <w:rFonts w:asciiTheme="minorHAnsi" w:hAnsiTheme="minorHAnsi" w:cstheme="minorHAnsi"/>
          <w:lang w:val="en-US"/>
        </w:rPr>
        <w:t>Exposure of the partner's logo during the event (2 roll-ups or a wall).</w:t>
      </w:r>
    </w:p>
    <w:p w14:paraId="041541F6" w14:textId="77777777" w:rsidR="007D25DA" w:rsidRPr="007D25DA" w:rsidRDefault="007D25DA" w:rsidP="007D25DA">
      <w:pPr>
        <w:spacing w:line="360" w:lineRule="auto"/>
        <w:jc w:val="center"/>
        <w:rPr>
          <w:rFonts w:asciiTheme="minorHAnsi" w:hAnsiTheme="minorHAnsi" w:cstheme="minorHAnsi"/>
          <w:lang w:val="en-US"/>
        </w:rPr>
      </w:pPr>
      <w:r w:rsidRPr="007D25DA">
        <w:rPr>
          <w:rFonts w:asciiTheme="minorHAnsi" w:hAnsiTheme="minorHAnsi" w:cstheme="minorHAnsi"/>
          <w:lang w:val="en-US"/>
        </w:rPr>
        <w:t>Possibility of lining up advertising materials during the event.</w:t>
      </w:r>
    </w:p>
    <w:p w14:paraId="3E902A19" w14:textId="77777777" w:rsidR="007D25DA" w:rsidRPr="007D25DA" w:rsidRDefault="007D25DA" w:rsidP="007D25DA">
      <w:pPr>
        <w:spacing w:line="360" w:lineRule="auto"/>
        <w:jc w:val="center"/>
        <w:rPr>
          <w:rFonts w:asciiTheme="minorHAnsi" w:hAnsiTheme="minorHAnsi" w:cstheme="minorHAnsi"/>
          <w:lang w:val="en-US"/>
        </w:rPr>
      </w:pPr>
      <w:r w:rsidRPr="007D25DA">
        <w:rPr>
          <w:rFonts w:asciiTheme="minorHAnsi" w:hAnsiTheme="minorHAnsi" w:cstheme="minorHAnsi"/>
          <w:lang w:val="en-US"/>
        </w:rPr>
        <w:t xml:space="preserve">Invitations to the event for Partners/Customers (2 invitations for the 1st part of the meeting, </w:t>
      </w:r>
    </w:p>
    <w:p w14:paraId="3BABCF9C" w14:textId="77777777" w:rsidR="007D25DA" w:rsidRPr="007D25DA" w:rsidRDefault="007D25DA" w:rsidP="007D25DA">
      <w:pPr>
        <w:spacing w:line="360" w:lineRule="auto"/>
        <w:jc w:val="center"/>
        <w:rPr>
          <w:rFonts w:asciiTheme="minorHAnsi" w:hAnsiTheme="minorHAnsi" w:cstheme="minorHAnsi"/>
          <w:lang w:val="en-US"/>
        </w:rPr>
      </w:pPr>
      <w:r w:rsidRPr="007D25DA">
        <w:rPr>
          <w:rFonts w:asciiTheme="minorHAnsi" w:hAnsiTheme="minorHAnsi" w:cstheme="minorHAnsi"/>
          <w:lang w:val="en-US"/>
        </w:rPr>
        <w:t>4 invitations for the 2nd part of the meeting).</w:t>
      </w:r>
    </w:p>
    <w:p w14:paraId="494854EF" w14:textId="77777777" w:rsidR="007D25DA" w:rsidRPr="007D25DA" w:rsidRDefault="007D25DA" w:rsidP="007D25DA">
      <w:pPr>
        <w:spacing w:line="360" w:lineRule="auto"/>
        <w:jc w:val="center"/>
        <w:rPr>
          <w:rFonts w:asciiTheme="minorHAnsi" w:hAnsiTheme="minorHAnsi" w:cstheme="minorHAnsi"/>
          <w:lang w:val="en-US"/>
        </w:rPr>
      </w:pPr>
      <w:r w:rsidRPr="007D25DA">
        <w:rPr>
          <w:rFonts w:asciiTheme="minorHAnsi" w:hAnsiTheme="minorHAnsi" w:cstheme="minorHAnsi"/>
          <w:lang w:val="en-US"/>
        </w:rPr>
        <w:t>Mention of the partner during the event.</w:t>
      </w:r>
    </w:p>
    <w:p w14:paraId="150B3DDF" w14:textId="76EF36AD" w:rsidR="007D25DA" w:rsidRDefault="007D25DA" w:rsidP="007D25DA">
      <w:pPr>
        <w:spacing w:line="360" w:lineRule="auto"/>
        <w:jc w:val="center"/>
        <w:rPr>
          <w:rFonts w:asciiTheme="minorHAnsi" w:hAnsiTheme="minorHAnsi" w:cstheme="minorHAnsi"/>
          <w:b/>
          <w:bCs/>
          <w:lang w:val="en-US"/>
        </w:rPr>
      </w:pPr>
      <w:r w:rsidRPr="007D25DA">
        <w:rPr>
          <w:rFonts w:asciiTheme="minorHAnsi" w:hAnsiTheme="minorHAnsi" w:cstheme="minorHAnsi"/>
          <w:b/>
          <w:bCs/>
          <w:lang w:val="en-US"/>
        </w:rPr>
        <w:t>GOLD SPONSORSHIP PACKAGE PRICE: 10 000 PLN + VAT</w:t>
      </w:r>
    </w:p>
    <w:p w14:paraId="6DD1BD87" w14:textId="77777777" w:rsidR="007D25DA" w:rsidRDefault="007D25DA" w:rsidP="007D25DA">
      <w:pPr>
        <w:spacing w:line="360" w:lineRule="auto"/>
        <w:jc w:val="center"/>
        <w:rPr>
          <w:rFonts w:asciiTheme="minorHAnsi" w:hAnsiTheme="minorHAnsi" w:cstheme="minorHAnsi"/>
          <w:b/>
          <w:bCs/>
          <w:lang w:val="en-US"/>
        </w:rPr>
      </w:pPr>
    </w:p>
    <w:p w14:paraId="7FC3FB92" w14:textId="77777777" w:rsidR="007D25DA" w:rsidRPr="007D25DA" w:rsidRDefault="007D25DA" w:rsidP="007D25DA">
      <w:pPr>
        <w:spacing w:line="360" w:lineRule="auto"/>
        <w:jc w:val="center"/>
        <w:rPr>
          <w:rFonts w:asciiTheme="minorHAnsi" w:hAnsiTheme="minorHAnsi" w:cstheme="minorHAnsi"/>
          <w:b/>
          <w:bCs/>
          <w:lang w:val="en-US"/>
        </w:rPr>
      </w:pPr>
      <w:r w:rsidRPr="007D25DA">
        <w:rPr>
          <w:rFonts w:asciiTheme="minorHAnsi" w:hAnsiTheme="minorHAnsi" w:cstheme="minorHAnsi"/>
          <w:b/>
          <w:bCs/>
          <w:lang w:val="en-US"/>
        </w:rPr>
        <w:t>SILVER SPONSORSHIP PACKAGE</w:t>
      </w:r>
    </w:p>
    <w:p w14:paraId="1C9709E0" w14:textId="77777777" w:rsidR="007D25DA" w:rsidRPr="007D25DA" w:rsidRDefault="007D25DA" w:rsidP="007D25DA">
      <w:pPr>
        <w:spacing w:line="360" w:lineRule="auto"/>
        <w:jc w:val="center"/>
        <w:rPr>
          <w:rFonts w:asciiTheme="minorHAnsi" w:hAnsiTheme="minorHAnsi" w:cstheme="minorHAnsi"/>
          <w:lang w:val="en-US"/>
        </w:rPr>
      </w:pPr>
      <w:r w:rsidRPr="007D25DA">
        <w:rPr>
          <w:rFonts w:asciiTheme="minorHAnsi" w:hAnsiTheme="minorHAnsi" w:cstheme="minorHAnsi"/>
          <w:lang w:val="en-US"/>
        </w:rPr>
        <w:t xml:space="preserve">Placement of the partner's logo on the meeting </w:t>
      </w:r>
      <w:proofErr w:type="spellStart"/>
      <w:r w:rsidRPr="007D25DA">
        <w:rPr>
          <w:rFonts w:asciiTheme="minorHAnsi" w:hAnsiTheme="minorHAnsi" w:cstheme="minorHAnsi"/>
          <w:lang w:val="en-US"/>
        </w:rPr>
        <w:t>organisers'</w:t>
      </w:r>
      <w:proofErr w:type="spellEnd"/>
      <w:r w:rsidRPr="007D25DA">
        <w:rPr>
          <w:rFonts w:asciiTheme="minorHAnsi" w:hAnsiTheme="minorHAnsi" w:cstheme="minorHAnsi"/>
          <w:lang w:val="en-US"/>
        </w:rPr>
        <w:t xml:space="preserve"> websites.  </w:t>
      </w:r>
    </w:p>
    <w:p w14:paraId="69629756" w14:textId="77777777" w:rsidR="007D25DA" w:rsidRPr="007D25DA" w:rsidRDefault="007D25DA" w:rsidP="007D25DA">
      <w:pPr>
        <w:spacing w:line="360" w:lineRule="auto"/>
        <w:jc w:val="center"/>
        <w:rPr>
          <w:rFonts w:asciiTheme="minorHAnsi" w:hAnsiTheme="minorHAnsi" w:cstheme="minorHAnsi"/>
          <w:lang w:val="en-US"/>
        </w:rPr>
      </w:pPr>
      <w:r w:rsidRPr="007D25DA">
        <w:rPr>
          <w:rFonts w:asciiTheme="minorHAnsi" w:hAnsiTheme="minorHAnsi" w:cstheme="minorHAnsi"/>
          <w:lang w:val="en-US"/>
        </w:rPr>
        <w:t>Insertion of your partner's logo on invitations sent to companies affiliated with Chambers</w:t>
      </w:r>
    </w:p>
    <w:p w14:paraId="0654AA98" w14:textId="77777777" w:rsidR="007D25DA" w:rsidRPr="007D25DA" w:rsidRDefault="007D25DA" w:rsidP="007D25DA">
      <w:pPr>
        <w:spacing w:line="360" w:lineRule="auto"/>
        <w:jc w:val="center"/>
        <w:rPr>
          <w:rFonts w:asciiTheme="minorHAnsi" w:hAnsiTheme="minorHAnsi" w:cstheme="minorHAnsi"/>
          <w:lang w:val="en-US"/>
        </w:rPr>
      </w:pPr>
      <w:r w:rsidRPr="007D25DA">
        <w:rPr>
          <w:rFonts w:asciiTheme="minorHAnsi" w:hAnsiTheme="minorHAnsi" w:cstheme="minorHAnsi"/>
          <w:lang w:val="en-US"/>
        </w:rPr>
        <w:t xml:space="preserve"> and all materials related to the event.</w:t>
      </w:r>
    </w:p>
    <w:p w14:paraId="79212F5B" w14:textId="77777777" w:rsidR="007D25DA" w:rsidRPr="007D25DA" w:rsidRDefault="007D25DA" w:rsidP="007D25DA">
      <w:pPr>
        <w:spacing w:line="360" w:lineRule="auto"/>
        <w:jc w:val="center"/>
        <w:rPr>
          <w:rFonts w:asciiTheme="minorHAnsi" w:hAnsiTheme="minorHAnsi" w:cstheme="minorHAnsi"/>
          <w:lang w:val="en-US"/>
        </w:rPr>
      </w:pPr>
      <w:r w:rsidRPr="007D25DA">
        <w:rPr>
          <w:rFonts w:asciiTheme="minorHAnsi" w:hAnsiTheme="minorHAnsi" w:cstheme="minorHAnsi"/>
          <w:lang w:val="en-US"/>
        </w:rPr>
        <w:t>Exposure of the partner's logo during the event (2 roll-ups or a wall).</w:t>
      </w:r>
    </w:p>
    <w:p w14:paraId="0922A15C" w14:textId="77777777" w:rsidR="007D25DA" w:rsidRPr="007D25DA" w:rsidRDefault="007D25DA" w:rsidP="007D25DA">
      <w:pPr>
        <w:spacing w:line="360" w:lineRule="auto"/>
        <w:jc w:val="center"/>
        <w:rPr>
          <w:rFonts w:asciiTheme="minorHAnsi" w:hAnsiTheme="minorHAnsi" w:cstheme="minorHAnsi"/>
          <w:lang w:val="en-US"/>
        </w:rPr>
      </w:pPr>
      <w:r w:rsidRPr="007D25DA">
        <w:rPr>
          <w:rFonts w:asciiTheme="minorHAnsi" w:hAnsiTheme="minorHAnsi" w:cstheme="minorHAnsi"/>
          <w:lang w:val="en-US"/>
        </w:rPr>
        <w:t>Possibility of lining up advertising materials during the event.</w:t>
      </w:r>
    </w:p>
    <w:p w14:paraId="1094FE19" w14:textId="77777777" w:rsidR="007D25DA" w:rsidRPr="007D25DA" w:rsidRDefault="007D25DA" w:rsidP="007D25DA">
      <w:pPr>
        <w:spacing w:line="360" w:lineRule="auto"/>
        <w:jc w:val="center"/>
        <w:rPr>
          <w:rFonts w:asciiTheme="minorHAnsi" w:hAnsiTheme="minorHAnsi" w:cstheme="minorHAnsi"/>
          <w:lang w:val="en-US"/>
        </w:rPr>
      </w:pPr>
      <w:r w:rsidRPr="007D25DA">
        <w:rPr>
          <w:rFonts w:asciiTheme="minorHAnsi" w:hAnsiTheme="minorHAnsi" w:cstheme="minorHAnsi"/>
          <w:lang w:val="en-US"/>
        </w:rPr>
        <w:t xml:space="preserve">Invitations to the event for Partners/Customers (2 invitations for the 1st part of the meeting, </w:t>
      </w:r>
    </w:p>
    <w:p w14:paraId="3EE4B6FC" w14:textId="77777777" w:rsidR="007D25DA" w:rsidRPr="007D25DA" w:rsidRDefault="007D25DA" w:rsidP="007D25DA">
      <w:pPr>
        <w:spacing w:line="360" w:lineRule="auto"/>
        <w:jc w:val="center"/>
        <w:rPr>
          <w:rFonts w:asciiTheme="minorHAnsi" w:hAnsiTheme="minorHAnsi" w:cstheme="minorHAnsi"/>
          <w:lang w:val="en-US"/>
        </w:rPr>
      </w:pPr>
      <w:r w:rsidRPr="007D25DA">
        <w:rPr>
          <w:rFonts w:asciiTheme="minorHAnsi" w:hAnsiTheme="minorHAnsi" w:cstheme="minorHAnsi"/>
          <w:lang w:val="en-US"/>
        </w:rPr>
        <w:t>4 invitations for the 2nd part of the meeting).</w:t>
      </w:r>
    </w:p>
    <w:p w14:paraId="674CBA56" w14:textId="77777777" w:rsidR="007D25DA" w:rsidRPr="007D25DA" w:rsidRDefault="007D25DA" w:rsidP="007D25DA">
      <w:pPr>
        <w:spacing w:line="360" w:lineRule="auto"/>
        <w:jc w:val="center"/>
        <w:rPr>
          <w:rFonts w:asciiTheme="minorHAnsi" w:hAnsiTheme="minorHAnsi" w:cstheme="minorHAnsi"/>
          <w:lang w:val="en-US"/>
        </w:rPr>
      </w:pPr>
      <w:r w:rsidRPr="007D25DA">
        <w:rPr>
          <w:rFonts w:asciiTheme="minorHAnsi" w:hAnsiTheme="minorHAnsi" w:cstheme="minorHAnsi"/>
          <w:lang w:val="en-US"/>
        </w:rPr>
        <w:t>Mention of the partner during the event.</w:t>
      </w:r>
    </w:p>
    <w:p w14:paraId="75AEC9D8" w14:textId="357ED9B2" w:rsidR="007D25DA" w:rsidRDefault="007D25DA" w:rsidP="007D25DA">
      <w:pPr>
        <w:spacing w:line="360" w:lineRule="auto"/>
        <w:jc w:val="center"/>
        <w:rPr>
          <w:rFonts w:asciiTheme="minorHAnsi" w:hAnsiTheme="minorHAnsi" w:cstheme="minorHAnsi"/>
          <w:b/>
          <w:bCs/>
          <w:lang w:val="en-US"/>
        </w:rPr>
      </w:pPr>
      <w:r w:rsidRPr="007D25DA">
        <w:rPr>
          <w:rFonts w:asciiTheme="minorHAnsi" w:hAnsiTheme="minorHAnsi" w:cstheme="minorHAnsi"/>
          <w:b/>
          <w:bCs/>
          <w:lang w:val="en-US"/>
        </w:rPr>
        <w:t>PRICE OF THE SILVER SPONSORSHIP PACKAGE: 5</w:t>
      </w:r>
      <w:r>
        <w:rPr>
          <w:rFonts w:asciiTheme="minorHAnsi" w:hAnsiTheme="minorHAnsi" w:cstheme="minorHAnsi"/>
          <w:b/>
          <w:bCs/>
          <w:lang w:val="en-US"/>
        </w:rPr>
        <w:t xml:space="preserve"> </w:t>
      </w:r>
      <w:r w:rsidRPr="007D25DA">
        <w:rPr>
          <w:rFonts w:asciiTheme="minorHAnsi" w:hAnsiTheme="minorHAnsi" w:cstheme="minorHAnsi"/>
          <w:b/>
          <w:bCs/>
          <w:lang w:val="en-US"/>
        </w:rPr>
        <w:t>000 PLN + VAT</w:t>
      </w:r>
    </w:p>
    <w:p w14:paraId="38429D0F" w14:textId="77777777" w:rsidR="00E117D5" w:rsidRDefault="00E117D5" w:rsidP="007D25DA">
      <w:pPr>
        <w:spacing w:line="360" w:lineRule="auto"/>
        <w:jc w:val="center"/>
        <w:rPr>
          <w:rFonts w:asciiTheme="minorHAnsi" w:hAnsiTheme="minorHAnsi" w:cstheme="minorHAnsi"/>
          <w:b/>
          <w:bCs/>
          <w:lang w:val="en-US"/>
        </w:rPr>
      </w:pPr>
    </w:p>
    <w:p w14:paraId="277B0558" w14:textId="77777777" w:rsidR="00E117D5" w:rsidRDefault="00E117D5" w:rsidP="007D25DA">
      <w:pPr>
        <w:spacing w:line="360" w:lineRule="auto"/>
        <w:jc w:val="center"/>
        <w:rPr>
          <w:rFonts w:asciiTheme="minorHAnsi" w:hAnsiTheme="minorHAnsi" w:cstheme="minorHAnsi"/>
          <w:b/>
          <w:bCs/>
          <w:lang w:val="en-US"/>
        </w:rPr>
      </w:pPr>
    </w:p>
    <w:p w14:paraId="0B81DEAE" w14:textId="77777777" w:rsidR="00175C79" w:rsidRDefault="00175C79" w:rsidP="007D25DA">
      <w:pPr>
        <w:spacing w:line="360" w:lineRule="auto"/>
        <w:jc w:val="center"/>
        <w:rPr>
          <w:rFonts w:asciiTheme="minorHAnsi" w:hAnsiTheme="minorHAnsi" w:cstheme="minorHAnsi"/>
          <w:b/>
          <w:bCs/>
          <w:lang w:val="en-US"/>
        </w:rPr>
      </w:pPr>
    </w:p>
    <w:p w14:paraId="45AC6B8A" w14:textId="77777777" w:rsidR="00175C79" w:rsidRDefault="00175C79" w:rsidP="007D25DA">
      <w:pPr>
        <w:spacing w:line="360" w:lineRule="auto"/>
        <w:jc w:val="center"/>
        <w:rPr>
          <w:rFonts w:asciiTheme="minorHAnsi" w:hAnsiTheme="minorHAnsi" w:cstheme="minorHAnsi"/>
          <w:b/>
          <w:bCs/>
          <w:lang w:val="en-US"/>
        </w:rPr>
      </w:pPr>
    </w:p>
    <w:p w14:paraId="4655DE48" w14:textId="77777777" w:rsidR="00175C79" w:rsidRDefault="00175C79" w:rsidP="007D25DA">
      <w:pPr>
        <w:spacing w:line="360" w:lineRule="auto"/>
        <w:jc w:val="center"/>
        <w:rPr>
          <w:rFonts w:asciiTheme="minorHAnsi" w:hAnsiTheme="minorHAnsi" w:cstheme="minorHAnsi"/>
          <w:b/>
          <w:bCs/>
          <w:lang w:val="en-US"/>
        </w:rPr>
      </w:pPr>
    </w:p>
    <w:p w14:paraId="363E1973" w14:textId="77777777" w:rsidR="00175C79" w:rsidRDefault="00175C79" w:rsidP="007D25DA">
      <w:pPr>
        <w:spacing w:line="360" w:lineRule="auto"/>
        <w:jc w:val="center"/>
        <w:rPr>
          <w:rFonts w:asciiTheme="minorHAnsi" w:hAnsiTheme="minorHAnsi" w:cstheme="minorHAnsi"/>
          <w:b/>
          <w:bCs/>
          <w:lang w:val="en-US"/>
        </w:rPr>
      </w:pPr>
    </w:p>
    <w:p w14:paraId="5D98505F" w14:textId="77777777" w:rsidR="00E117D5" w:rsidRDefault="00E117D5" w:rsidP="007D25DA">
      <w:pPr>
        <w:spacing w:line="360" w:lineRule="auto"/>
        <w:jc w:val="center"/>
        <w:rPr>
          <w:rFonts w:asciiTheme="minorHAnsi" w:hAnsiTheme="minorHAnsi" w:cstheme="minorHAnsi"/>
          <w:b/>
          <w:bCs/>
          <w:lang w:val="en-US"/>
        </w:rPr>
      </w:pPr>
    </w:p>
    <w:p w14:paraId="1A1E0DE3" w14:textId="77777777" w:rsidR="00E117D5" w:rsidRDefault="00E117D5" w:rsidP="007D25DA">
      <w:pPr>
        <w:spacing w:line="360" w:lineRule="auto"/>
        <w:jc w:val="center"/>
        <w:rPr>
          <w:rFonts w:asciiTheme="minorHAnsi" w:hAnsiTheme="minorHAnsi" w:cstheme="minorHAnsi"/>
          <w:b/>
          <w:bCs/>
          <w:lang w:val="en-US"/>
        </w:rPr>
      </w:pPr>
    </w:p>
    <w:p w14:paraId="5998BD7C" w14:textId="77777777" w:rsidR="00E117D5" w:rsidRDefault="00E117D5" w:rsidP="007D25DA">
      <w:pPr>
        <w:spacing w:line="360" w:lineRule="auto"/>
        <w:jc w:val="center"/>
        <w:rPr>
          <w:rFonts w:asciiTheme="minorHAnsi" w:hAnsiTheme="minorHAnsi" w:cstheme="minorHAnsi"/>
          <w:b/>
          <w:bCs/>
          <w:lang w:val="en-US"/>
        </w:rPr>
      </w:pPr>
    </w:p>
    <w:p w14:paraId="4E456211" w14:textId="77777777" w:rsidR="00E117D5" w:rsidRDefault="00E117D5" w:rsidP="007D25DA">
      <w:pPr>
        <w:spacing w:line="360" w:lineRule="auto"/>
        <w:jc w:val="center"/>
        <w:rPr>
          <w:rFonts w:asciiTheme="minorHAnsi" w:hAnsiTheme="minorHAnsi" w:cstheme="minorHAnsi"/>
          <w:b/>
          <w:bCs/>
          <w:lang w:val="en-US"/>
        </w:rPr>
      </w:pPr>
    </w:p>
    <w:p w14:paraId="00D7330D" w14:textId="77777777" w:rsidR="00175C79" w:rsidRPr="005D2D45" w:rsidRDefault="00175C79" w:rsidP="00770573">
      <w:pPr>
        <w:spacing w:line="360" w:lineRule="auto"/>
        <w:jc w:val="center"/>
        <w:rPr>
          <w:rFonts w:asciiTheme="minorHAnsi" w:hAnsiTheme="minorHAnsi" w:cstheme="minorHAnsi"/>
          <w:b/>
          <w:bCs/>
          <w:lang w:val="en-US"/>
        </w:rPr>
      </w:pPr>
    </w:p>
    <w:p w14:paraId="3232F481" w14:textId="77777777" w:rsidR="00175C79" w:rsidRPr="005D2D45" w:rsidRDefault="00175C79" w:rsidP="00770573">
      <w:pPr>
        <w:spacing w:line="360" w:lineRule="auto"/>
        <w:jc w:val="center"/>
        <w:rPr>
          <w:rFonts w:asciiTheme="minorHAnsi" w:hAnsiTheme="minorHAnsi" w:cstheme="minorHAnsi"/>
          <w:b/>
          <w:bCs/>
          <w:lang w:val="en-US"/>
        </w:rPr>
      </w:pPr>
    </w:p>
    <w:p w14:paraId="4F0BE97F" w14:textId="77777777" w:rsidR="00175C79" w:rsidRPr="005D2D45" w:rsidRDefault="00175C79" w:rsidP="00770573">
      <w:pPr>
        <w:spacing w:line="360" w:lineRule="auto"/>
        <w:jc w:val="center"/>
        <w:rPr>
          <w:rFonts w:asciiTheme="minorHAnsi" w:hAnsiTheme="minorHAnsi" w:cstheme="minorHAnsi"/>
          <w:b/>
          <w:bCs/>
          <w:lang w:val="en-US"/>
        </w:rPr>
      </w:pPr>
    </w:p>
    <w:p w14:paraId="63527914" w14:textId="77777777" w:rsidR="00175C79" w:rsidRPr="005D2D45" w:rsidRDefault="00175C79" w:rsidP="00770573">
      <w:pPr>
        <w:spacing w:line="360" w:lineRule="auto"/>
        <w:jc w:val="center"/>
        <w:rPr>
          <w:rFonts w:asciiTheme="minorHAnsi" w:hAnsiTheme="minorHAnsi" w:cstheme="minorHAnsi"/>
          <w:b/>
          <w:bCs/>
          <w:lang w:val="en-US"/>
        </w:rPr>
      </w:pPr>
    </w:p>
    <w:p w14:paraId="40F50885" w14:textId="63B23370" w:rsidR="00770573" w:rsidRPr="005D2D45" w:rsidRDefault="00770573" w:rsidP="00770573">
      <w:pPr>
        <w:spacing w:line="360" w:lineRule="auto"/>
        <w:jc w:val="center"/>
        <w:rPr>
          <w:rFonts w:asciiTheme="minorHAnsi" w:hAnsiTheme="minorHAnsi" w:cstheme="minorHAnsi"/>
          <w:b/>
          <w:bCs/>
          <w:lang w:val="en-US"/>
        </w:rPr>
      </w:pPr>
      <w:r w:rsidRPr="005D2D45">
        <w:rPr>
          <w:rFonts w:asciiTheme="minorHAnsi" w:hAnsiTheme="minorHAnsi" w:cstheme="minorHAnsi"/>
          <w:b/>
          <w:bCs/>
          <w:lang w:val="en-US"/>
        </w:rPr>
        <w:t>International Speed Business Mixer</w:t>
      </w:r>
    </w:p>
    <w:p w14:paraId="6D542B9B" w14:textId="303AE137" w:rsidR="00770573" w:rsidRDefault="00770573" w:rsidP="00770573">
      <w:pPr>
        <w:spacing w:line="360" w:lineRule="auto"/>
        <w:jc w:val="center"/>
        <w:rPr>
          <w:rFonts w:asciiTheme="minorHAnsi" w:hAnsiTheme="minorHAnsi" w:cstheme="minorHAnsi"/>
          <w:b/>
          <w:bCs/>
          <w:lang w:val="de-DE"/>
        </w:rPr>
      </w:pPr>
      <w:r w:rsidRPr="005D2D45">
        <w:rPr>
          <w:rFonts w:asciiTheme="minorHAnsi" w:hAnsiTheme="minorHAnsi" w:cstheme="minorHAnsi"/>
          <w:b/>
          <w:bCs/>
          <w:lang w:val="en-US"/>
        </w:rPr>
        <w:t xml:space="preserve">den 7. </w:t>
      </w:r>
      <w:r w:rsidRPr="00770573">
        <w:rPr>
          <w:rFonts w:asciiTheme="minorHAnsi" w:hAnsiTheme="minorHAnsi" w:cstheme="minorHAnsi"/>
          <w:b/>
          <w:bCs/>
          <w:lang w:val="de-DE"/>
        </w:rPr>
        <w:t>November 2023,  Wars</w:t>
      </w:r>
      <w:r>
        <w:rPr>
          <w:rFonts w:asciiTheme="minorHAnsi" w:hAnsiTheme="minorHAnsi" w:cstheme="minorHAnsi"/>
          <w:b/>
          <w:bCs/>
          <w:lang w:val="de-DE"/>
        </w:rPr>
        <w:t>chau</w:t>
      </w:r>
    </w:p>
    <w:p w14:paraId="64D4A9B3" w14:textId="77777777" w:rsidR="00770573" w:rsidRDefault="00770573" w:rsidP="00770573">
      <w:pPr>
        <w:spacing w:line="360" w:lineRule="auto"/>
        <w:jc w:val="center"/>
        <w:rPr>
          <w:rFonts w:asciiTheme="minorHAnsi" w:hAnsiTheme="minorHAnsi" w:cstheme="minorHAnsi"/>
          <w:b/>
          <w:bCs/>
          <w:lang w:val="de-DE"/>
        </w:rPr>
      </w:pPr>
    </w:p>
    <w:p w14:paraId="1606FFE5" w14:textId="5119C62E" w:rsidR="00E117D5" w:rsidRPr="00E117D5" w:rsidRDefault="00E117D5" w:rsidP="00B2623E">
      <w:pPr>
        <w:spacing w:line="360" w:lineRule="auto"/>
        <w:rPr>
          <w:rFonts w:asciiTheme="minorHAnsi" w:hAnsiTheme="minorHAnsi" w:cstheme="minorHAnsi"/>
          <w:b/>
          <w:bCs/>
          <w:lang w:val="de-DE"/>
        </w:rPr>
      </w:pPr>
      <w:r w:rsidRPr="00E117D5">
        <w:rPr>
          <w:rFonts w:asciiTheme="minorHAnsi" w:hAnsiTheme="minorHAnsi" w:cstheme="minorHAnsi"/>
          <w:b/>
          <w:bCs/>
          <w:lang w:val="de-DE"/>
        </w:rPr>
        <w:t>Speed Business Meeting ist die einzige Formel, bei der die Unternehmen dank der Zusammenarbeit von mehr als einem Dutzend internationaler bilateraler Kammern mit ihrem Angebot ein sehr breites Geschäftspublikum erreichen können.</w:t>
      </w:r>
    </w:p>
    <w:p w14:paraId="0D34C02E" w14:textId="4915A3E0" w:rsidR="00E117D5" w:rsidRDefault="00E117D5" w:rsidP="00B2623E">
      <w:pPr>
        <w:spacing w:line="360" w:lineRule="auto"/>
        <w:rPr>
          <w:rFonts w:asciiTheme="minorHAnsi" w:hAnsiTheme="minorHAnsi" w:cstheme="minorHAnsi"/>
          <w:b/>
          <w:bCs/>
          <w:lang w:val="de-DE"/>
        </w:rPr>
      </w:pPr>
      <w:r w:rsidRPr="00E117D5">
        <w:rPr>
          <w:rFonts w:asciiTheme="minorHAnsi" w:hAnsiTheme="minorHAnsi" w:cstheme="minorHAnsi"/>
          <w:b/>
          <w:bCs/>
          <w:lang w:val="de-DE"/>
        </w:rPr>
        <w:t xml:space="preserve">Die Zielgruppe, die Sie dank der Zusammenarbeit beim International Business Mixer erreichen werden, sind die in 13 bilateralen Kammern zusammengeschlossenen Unternehmen </w:t>
      </w:r>
      <w:r>
        <w:rPr>
          <w:rFonts w:asciiTheme="minorHAnsi" w:hAnsiTheme="minorHAnsi" w:cstheme="minorHAnsi"/>
          <w:b/>
          <w:bCs/>
          <w:lang w:val="de-DE"/>
        </w:rPr>
        <w:t>–</w:t>
      </w:r>
      <w:r w:rsidRPr="00E117D5">
        <w:rPr>
          <w:rFonts w:asciiTheme="minorHAnsi" w:hAnsiTheme="minorHAnsi" w:cstheme="minorHAnsi"/>
          <w:b/>
          <w:bCs/>
          <w:lang w:val="de-DE"/>
        </w:rPr>
        <w:t xml:space="preserve"> </w:t>
      </w:r>
      <w:r w:rsidR="00B2623E">
        <w:rPr>
          <w:rFonts w:asciiTheme="minorHAnsi" w:hAnsiTheme="minorHAnsi" w:cstheme="minorHAnsi"/>
          <w:b/>
          <w:bCs/>
          <w:lang w:val="de-DE"/>
        </w:rPr>
        <w:t xml:space="preserve"> </w:t>
      </w:r>
      <w:r w:rsidRPr="00E117D5">
        <w:rPr>
          <w:rFonts w:asciiTheme="minorHAnsi" w:hAnsiTheme="minorHAnsi" w:cstheme="minorHAnsi"/>
          <w:b/>
          <w:bCs/>
          <w:lang w:val="de-DE"/>
        </w:rPr>
        <w:t>die Organisatoren der Veranstaltung</w:t>
      </w:r>
      <w:r>
        <w:rPr>
          <w:rFonts w:asciiTheme="minorHAnsi" w:hAnsiTheme="minorHAnsi" w:cstheme="minorHAnsi"/>
          <w:b/>
          <w:bCs/>
          <w:lang w:val="de-DE"/>
        </w:rPr>
        <w:t>.</w:t>
      </w:r>
    </w:p>
    <w:p w14:paraId="606FC1CB" w14:textId="77777777" w:rsidR="00770573" w:rsidRDefault="00770573" w:rsidP="00770573">
      <w:pPr>
        <w:spacing w:line="360" w:lineRule="auto"/>
        <w:jc w:val="center"/>
        <w:rPr>
          <w:rFonts w:asciiTheme="minorHAnsi" w:hAnsiTheme="minorHAnsi" w:cstheme="minorHAnsi"/>
          <w:b/>
          <w:bCs/>
          <w:lang w:val="de-DE"/>
        </w:rPr>
      </w:pPr>
    </w:p>
    <w:p w14:paraId="63CC19FA" w14:textId="6EDAC14F" w:rsidR="00770573" w:rsidRPr="00B2623E" w:rsidRDefault="00175C79" w:rsidP="00770573">
      <w:pPr>
        <w:spacing w:line="360" w:lineRule="auto"/>
        <w:rPr>
          <w:rFonts w:asciiTheme="minorHAnsi" w:hAnsiTheme="minorHAnsi" w:cstheme="minorHAnsi"/>
          <w:lang w:val="de-DE"/>
        </w:rPr>
      </w:pPr>
      <w:r>
        <w:rPr>
          <w:rFonts w:asciiTheme="minorHAnsi" w:hAnsiTheme="minorHAnsi" w:cstheme="minorHAnsi"/>
          <w:b/>
          <w:bCs/>
          <w:lang w:val="de-DE"/>
        </w:rPr>
        <w:t>AGENDA</w:t>
      </w:r>
      <w:r w:rsidR="00770573" w:rsidRPr="00770573">
        <w:rPr>
          <w:rFonts w:asciiTheme="minorHAnsi" w:hAnsiTheme="minorHAnsi" w:cstheme="minorHAnsi"/>
          <w:b/>
          <w:bCs/>
          <w:lang w:val="de-DE"/>
        </w:rPr>
        <w:t xml:space="preserve"> DER VERANSTALTUNG</w:t>
      </w:r>
      <w:r>
        <w:rPr>
          <w:rFonts w:asciiTheme="minorHAnsi" w:hAnsiTheme="minorHAnsi" w:cstheme="minorHAnsi"/>
          <w:b/>
          <w:bCs/>
          <w:lang w:val="de-DE"/>
        </w:rPr>
        <w:br/>
      </w:r>
      <w:r>
        <w:rPr>
          <w:rFonts w:asciiTheme="minorHAnsi" w:hAnsiTheme="minorHAnsi" w:cstheme="minorHAnsi"/>
          <w:b/>
          <w:bCs/>
          <w:lang w:val="de-DE"/>
        </w:rPr>
        <w:br/>
      </w:r>
      <w:r w:rsidR="00770573" w:rsidRPr="00B2623E">
        <w:rPr>
          <w:rFonts w:asciiTheme="minorHAnsi" w:hAnsiTheme="minorHAnsi" w:cstheme="minorHAnsi"/>
          <w:lang w:val="de-DE"/>
        </w:rPr>
        <w:t>18.00</w:t>
      </w:r>
      <w:r w:rsidR="00B2623E">
        <w:rPr>
          <w:rFonts w:asciiTheme="minorHAnsi" w:hAnsiTheme="minorHAnsi" w:cstheme="minorHAnsi"/>
          <w:lang w:val="de-DE"/>
        </w:rPr>
        <w:t xml:space="preserve"> </w:t>
      </w:r>
      <w:r w:rsidR="00770573" w:rsidRPr="00B2623E">
        <w:rPr>
          <w:rFonts w:asciiTheme="minorHAnsi" w:hAnsiTheme="minorHAnsi" w:cstheme="minorHAnsi"/>
          <w:lang w:val="de-DE"/>
        </w:rPr>
        <w:t>-</w:t>
      </w:r>
      <w:r w:rsidR="00B2623E">
        <w:rPr>
          <w:rFonts w:asciiTheme="minorHAnsi" w:hAnsiTheme="minorHAnsi" w:cstheme="minorHAnsi"/>
          <w:lang w:val="de-DE"/>
        </w:rPr>
        <w:t xml:space="preserve"> </w:t>
      </w:r>
      <w:r w:rsidR="00770573" w:rsidRPr="00B2623E">
        <w:rPr>
          <w:rFonts w:asciiTheme="minorHAnsi" w:hAnsiTheme="minorHAnsi" w:cstheme="minorHAnsi"/>
          <w:lang w:val="de-DE"/>
        </w:rPr>
        <w:t xml:space="preserve">18.20 Uhr - </w:t>
      </w:r>
      <w:r w:rsidR="00770573" w:rsidRPr="00B2623E">
        <w:rPr>
          <w:rFonts w:asciiTheme="minorHAnsi" w:hAnsiTheme="minorHAnsi" w:cstheme="minorHAnsi"/>
          <w:b/>
          <w:bCs/>
          <w:lang w:val="de-DE"/>
        </w:rPr>
        <w:t xml:space="preserve">Begrüßung der Teilnehmer </w:t>
      </w:r>
      <w:r w:rsidRPr="00B2623E">
        <w:rPr>
          <w:rFonts w:asciiTheme="minorHAnsi" w:hAnsiTheme="minorHAnsi" w:cstheme="minorHAnsi"/>
          <w:b/>
          <w:bCs/>
          <w:lang w:val="de-DE"/>
        </w:rPr>
        <w:t>und</w:t>
      </w:r>
      <w:r w:rsidR="00770573" w:rsidRPr="00B2623E">
        <w:rPr>
          <w:rFonts w:asciiTheme="minorHAnsi" w:hAnsiTheme="minorHAnsi" w:cstheme="minorHAnsi"/>
          <w:b/>
          <w:bCs/>
          <w:lang w:val="de-DE"/>
        </w:rPr>
        <w:t xml:space="preserve"> kurze Präsentationen der Sponsoren</w:t>
      </w:r>
      <w:r w:rsidR="00770573" w:rsidRPr="00B2623E">
        <w:rPr>
          <w:rFonts w:asciiTheme="minorHAnsi" w:hAnsiTheme="minorHAnsi" w:cstheme="minorHAnsi"/>
          <w:lang w:val="de-DE"/>
        </w:rPr>
        <w:t xml:space="preserve"> - eine Gelegenheit, eine ausgewählte Gruppe von Empfängern, Entscheidungsträgern in Unternehmen zu erreichen.</w:t>
      </w:r>
    </w:p>
    <w:p w14:paraId="280D88BA" w14:textId="77777777" w:rsidR="00770573" w:rsidRPr="00B2623E" w:rsidRDefault="00770573" w:rsidP="00770573">
      <w:pPr>
        <w:spacing w:line="360" w:lineRule="auto"/>
        <w:rPr>
          <w:rFonts w:asciiTheme="minorHAnsi" w:hAnsiTheme="minorHAnsi" w:cstheme="minorHAnsi"/>
          <w:lang w:val="de-DE"/>
        </w:rPr>
      </w:pPr>
    </w:p>
    <w:p w14:paraId="2A43198B" w14:textId="29B99360" w:rsidR="00770573" w:rsidRPr="00B2623E" w:rsidRDefault="00770573" w:rsidP="00770573">
      <w:pPr>
        <w:spacing w:line="360" w:lineRule="auto"/>
        <w:rPr>
          <w:rFonts w:asciiTheme="minorHAnsi" w:hAnsiTheme="minorHAnsi" w:cstheme="minorHAnsi"/>
          <w:lang w:val="de-DE"/>
        </w:rPr>
      </w:pPr>
      <w:r w:rsidRPr="00B2623E">
        <w:rPr>
          <w:rFonts w:asciiTheme="minorHAnsi" w:hAnsiTheme="minorHAnsi" w:cstheme="minorHAnsi"/>
          <w:lang w:val="de-DE"/>
        </w:rPr>
        <w:t>18.20</w:t>
      </w:r>
      <w:r w:rsidR="00B2623E">
        <w:rPr>
          <w:rFonts w:asciiTheme="minorHAnsi" w:hAnsiTheme="minorHAnsi" w:cstheme="minorHAnsi"/>
          <w:lang w:val="de-DE"/>
        </w:rPr>
        <w:t xml:space="preserve"> </w:t>
      </w:r>
      <w:r w:rsidRPr="00B2623E">
        <w:rPr>
          <w:rFonts w:asciiTheme="minorHAnsi" w:hAnsiTheme="minorHAnsi" w:cstheme="minorHAnsi"/>
          <w:lang w:val="de-DE"/>
        </w:rPr>
        <w:t>-</w:t>
      </w:r>
      <w:r w:rsidR="00B2623E">
        <w:rPr>
          <w:rFonts w:asciiTheme="minorHAnsi" w:hAnsiTheme="minorHAnsi" w:cstheme="minorHAnsi"/>
          <w:lang w:val="de-DE"/>
        </w:rPr>
        <w:t xml:space="preserve"> </w:t>
      </w:r>
      <w:r w:rsidRPr="00B2623E">
        <w:rPr>
          <w:rFonts w:asciiTheme="minorHAnsi" w:hAnsiTheme="minorHAnsi" w:cstheme="minorHAnsi"/>
          <w:lang w:val="de-DE"/>
        </w:rPr>
        <w:t xml:space="preserve">19.20 Uhr - </w:t>
      </w:r>
      <w:r w:rsidRPr="00B2623E">
        <w:rPr>
          <w:rFonts w:asciiTheme="minorHAnsi" w:hAnsiTheme="minorHAnsi" w:cstheme="minorHAnsi"/>
          <w:b/>
          <w:bCs/>
          <w:lang w:val="de-DE"/>
        </w:rPr>
        <w:t>Speed Business Networking</w:t>
      </w:r>
      <w:r w:rsidRPr="00B2623E">
        <w:rPr>
          <w:rFonts w:asciiTheme="minorHAnsi" w:hAnsiTheme="minorHAnsi" w:cstheme="minorHAnsi"/>
          <w:lang w:val="de-DE"/>
        </w:rPr>
        <w:t xml:space="preserve"> - eine Reihe von persönlichen Treffen, bei denen Sie die Möglichkeit haben, Ihr Unternehmen kurz vorzustellen, über die von Ihnen angebotenen und gewünschten Dienstleistungen zu sprechen, Visitenkarten auszutauschen, neue Kontakte zu knüpfen, neue Kunden, Lieferanten, Investoren usw. zu gewinnen. Jeder angemeldete Teilnehmer wird in mehrere Gruppen eingeteilt, in denen er 9 andere Personen trifft. Die Sitzung in jeder Gruppe dauert etwa 20 Minuten. Am Ende der Sitzung wechselt der Teilnehmer auf ein Signal hin in die nächste Gruppe, die ihm zuvor mitgeteilt wurde. Dies ist eine einzigartige Networking-Formel, die es Ihnen ermöglicht, in kurzer Zeit viele Kontakte zu knüpfen.</w:t>
      </w:r>
    </w:p>
    <w:p w14:paraId="6B37B865" w14:textId="77777777" w:rsidR="00770573" w:rsidRPr="00B2623E" w:rsidRDefault="00770573" w:rsidP="00770573">
      <w:pPr>
        <w:spacing w:line="360" w:lineRule="auto"/>
        <w:rPr>
          <w:rFonts w:asciiTheme="minorHAnsi" w:hAnsiTheme="minorHAnsi" w:cstheme="minorHAnsi"/>
          <w:lang w:val="de-DE"/>
        </w:rPr>
      </w:pPr>
    </w:p>
    <w:p w14:paraId="0757F4BB" w14:textId="5342F74F" w:rsidR="007D25DA" w:rsidRPr="00B2623E" w:rsidRDefault="00770573" w:rsidP="00770573">
      <w:pPr>
        <w:spacing w:line="360" w:lineRule="auto"/>
        <w:rPr>
          <w:rFonts w:asciiTheme="minorHAnsi" w:hAnsiTheme="minorHAnsi" w:cstheme="minorHAnsi"/>
          <w:lang w:val="de-DE"/>
        </w:rPr>
      </w:pPr>
      <w:r w:rsidRPr="00B2623E">
        <w:rPr>
          <w:rFonts w:asciiTheme="minorHAnsi" w:hAnsiTheme="minorHAnsi" w:cstheme="minorHAnsi"/>
          <w:lang w:val="de-DE"/>
        </w:rPr>
        <w:t>19.20</w:t>
      </w:r>
      <w:r w:rsidR="00B2623E">
        <w:rPr>
          <w:rFonts w:asciiTheme="minorHAnsi" w:hAnsiTheme="minorHAnsi" w:cstheme="minorHAnsi"/>
          <w:lang w:val="de-DE"/>
        </w:rPr>
        <w:t xml:space="preserve"> </w:t>
      </w:r>
      <w:r w:rsidRPr="00B2623E">
        <w:rPr>
          <w:rFonts w:asciiTheme="minorHAnsi" w:hAnsiTheme="minorHAnsi" w:cstheme="minorHAnsi"/>
          <w:lang w:val="de-DE"/>
        </w:rPr>
        <w:t>-</w:t>
      </w:r>
      <w:r w:rsidR="00B2623E">
        <w:rPr>
          <w:rFonts w:asciiTheme="minorHAnsi" w:hAnsiTheme="minorHAnsi" w:cstheme="minorHAnsi"/>
          <w:lang w:val="de-DE"/>
        </w:rPr>
        <w:t xml:space="preserve"> </w:t>
      </w:r>
      <w:r w:rsidRPr="00B2623E">
        <w:rPr>
          <w:rFonts w:asciiTheme="minorHAnsi" w:hAnsiTheme="minorHAnsi" w:cstheme="minorHAnsi"/>
          <w:lang w:val="de-DE"/>
        </w:rPr>
        <w:t xml:space="preserve">21.00 </w:t>
      </w:r>
      <w:r w:rsidR="00B2623E">
        <w:rPr>
          <w:rFonts w:asciiTheme="minorHAnsi" w:hAnsiTheme="minorHAnsi" w:cstheme="minorHAnsi"/>
          <w:lang w:val="de-DE"/>
        </w:rPr>
        <w:t xml:space="preserve">Uhr </w:t>
      </w:r>
      <w:r w:rsidRPr="00B2623E">
        <w:rPr>
          <w:rFonts w:asciiTheme="minorHAnsi" w:hAnsiTheme="minorHAnsi" w:cstheme="minorHAnsi"/>
          <w:lang w:val="de-DE"/>
        </w:rPr>
        <w:t xml:space="preserve">- </w:t>
      </w:r>
      <w:r w:rsidRPr="00B2623E">
        <w:rPr>
          <w:rFonts w:asciiTheme="minorHAnsi" w:hAnsiTheme="minorHAnsi" w:cstheme="minorHAnsi"/>
          <w:b/>
          <w:bCs/>
          <w:lang w:val="de-DE"/>
        </w:rPr>
        <w:t>Business Mixer</w:t>
      </w:r>
      <w:r w:rsidRPr="00B2623E">
        <w:rPr>
          <w:rFonts w:asciiTheme="minorHAnsi" w:hAnsiTheme="minorHAnsi" w:cstheme="minorHAnsi"/>
          <w:lang w:val="de-DE"/>
        </w:rPr>
        <w:t xml:space="preserve"> - Business Mixer sind bei den Mitgliedern aller Kammern sehr beliebt. Ziel de</w:t>
      </w:r>
      <w:r w:rsidR="00175C79" w:rsidRPr="00B2623E">
        <w:rPr>
          <w:rFonts w:asciiTheme="minorHAnsi" w:hAnsiTheme="minorHAnsi" w:cstheme="minorHAnsi"/>
          <w:lang w:val="de-DE"/>
        </w:rPr>
        <w:t xml:space="preserve">s </w:t>
      </w:r>
      <w:r w:rsidRPr="00B2623E">
        <w:rPr>
          <w:rFonts w:asciiTheme="minorHAnsi" w:hAnsiTheme="minorHAnsi" w:cstheme="minorHAnsi"/>
          <w:lang w:val="de-DE"/>
        </w:rPr>
        <w:t>Business Mixers ist es, den angeschlossenen Unternehmen die Möglichkeit zu geben, in einer weniger formellen Atmosphäre</w:t>
      </w:r>
      <w:r w:rsidR="0045282E" w:rsidRPr="00B2623E">
        <w:rPr>
          <w:rFonts w:asciiTheme="minorHAnsi" w:hAnsiTheme="minorHAnsi" w:cstheme="minorHAnsi"/>
          <w:lang w:val="de-DE"/>
        </w:rPr>
        <w:t>,</w:t>
      </w:r>
      <w:r w:rsidRPr="00B2623E">
        <w:rPr>
          <w:rFonts w:asciiTheme="minorHAnsi" w:hAnsiTheme="minorHAnsi" w:cstheme="minorHAnsi"/>
          <w:lang w:val="de-DE"/>
        </w:rPr>
        <w:t xml:space="preserve"> </w:t>
      </w:r>
      <w:r w:rsidR="00175C79" w:rsidRPr="00B2623E">
        <w:rPr>
          <w:rFonts w:asciiTheme="minorHAnsi" w:hAnsiTheme="minorHAnsi" w:cstheme="minorHAnsi"/>
          <w:lang w:val="de-DE"/>
        </w:rPr>
        <w:t xml:space="preserve">bei einem warmen Buffet, Desserts und Getränken </w:t>
      </w:r>
      <w:r w:rsidRPr="00B2623E">
        <w:rPr>
          <w:rFonts w:asciiTheme="minorHAnsi" w:hAnsiTheme="minorHAnsi" w:cstheme="minorHAnsi"/>
          <w:lang w:val="de-DE"/>
        </w:rPr>
        <w:t>neue Geschäftskontakte zu knüpfen und bestehende zu vertiefen. Wichtig ist dabei auch die Möglichkeit, die beim Speed Business Networking begonnenen Gespräche fortzusetzen.</w:t>
      </w:r>
    </w:p>
    <w:p w14:paraId="7C51FA8B" w14:textId="46E88CE0" w:rsidR="00E117D5" w:rsidRPr="00E117D5" w:rsidRDefault="00E117D5" w:rsidP="007D25DA">
      <w:pPr>
        <w:spacing w:line="360" w:lineRule="auto"/>
        <w:jc w:val="center"/>
        <w:rPr>
          <w:rFonts w:asciiTheme="minorHAnsi" w:hAnsiTheme="minorHAnsi" w:cstheme="minorHAnsi"/>
          <w:b/>
          <w:bCs/>
          <w:lang w:val="de-DE"/>
        </w:rPr>
      </w:pPr>
    </w:p>
    <w:p w14:paraId="43203BDC" w14:textId="0AE43FAB" w:rsidR="007D25DA" w:rsidRPr="00E117D5" w:rsidRDefault="007D25DA" w:rsidP="007D25DA">
      <w:pPr>
        <w:spacing w:line="360" w:lineRule="auto"/>
        <w:jc w:val="center"/>
        <w:rPr>
          <w:rFonts w:asciiTheme="minorHAnsi" w:hAnsiTheme="minorHAnsi" w:cstheme="minorHAnsi"/>
          <w:b/>
          <w:bCs/>
          <w:lang w:val="de-DE"/>
        </w:rPr>
      </w:pPr>
    </w:p>
    <w:p w14:paraId="6C4D7C77" w14:textId="349D417B" w:rsidR="00E117D5" w:rsidRDefault="00E117D5" w:rsidP="00E117D5">
      <w:pPr>
        <w:spacing w:line="360" w:lineRule="auto"/>
        <w:jc w:val="center"/>
        <w:rPr>
          <w:rFonts w:asciiTheme="minorHAnsi" w:hAnsiTheme="minorHAnsi" w:cstheme="minorHAnsi"/>
          <w:b/>
          <w:bCs/>
          <w:lang w:val="de-DE"/>
        </w:rPr>
      </w:pPr>
    </w:p>
    <w:p w14:paraId="4796B06C" w14:textId="77777777" w:rsidR="00E117D5" w:rsidRDefault="00E117D5" w:rsidP="00E117D5">
      <w:pPr>
        <w:spacing w:line="360" w:lineRule="auto"/>
        <w:jc w:val="center"/>
        <w:rPr>
          <w:rFonts w:asciiTheme="minorHAnsi" w:hAnsiTheme="minorHAnsi" w:cstheme="minorHAnsi"/>
          <w:b/>
          <w:bCs/>
          <w:lang w:val="de-DE"/>
        </w:rPr>
      </w:pPr>
    </w:p>
    <w:p w14:paraId="09BC195F" w14:textId="77777777" w:rsidR="00E117D5" w:rsidRDefault="00E117D5" w:rsidP="00E117D5">
      <w:pPr>
        <w:spacing w:line="360" w:lineRule="auto"/>
        <w:jc w:val="center"/>
        <w:rPr>
          <w:rFonts w:asciiTheme="minorHAnsi" w:hAnsiTheme="minorHAnsi" w:cstheme="minorHAnsi"/>
          <w:b/>
          <w:bCs/>
          <w:lang w:val="de-DE"/>
        </w:rPr>
      </w:pPr>
    </w:p>
    <w:p w14:paraId="1CA8BA73" w14:textId="77777777" w:rsidR="00E117D5" w:rsidRDefault="00E117D5" w:rsidP="00E117D5">
      <w:pPr>
        <w:spacing w:line="360" w:lineRule="auto"/>
        <w:jc w:val="center"/>
        <w:rPr>
          <w:rFonts w:asciiTheme="minorHAnsi" w:hAnsiTheme="minorHAnsi" w:cstheme="minorHAnsi"/>
          <w:b/>
          <w:bCs/>
          <w:lang w:val="de-DE"/>
        </w:rPr>
      </w:pPr>
    </w:p>
    <w:p w14:paraId="3E4DAB82" w14:textId="77777777" w:rsidR="00E117D5" w:rsidRDefault="00E117D5" w:rsidP="00E117D5">
      <w:pPr>
        <w:spacing w:line="360" w:lineRule="auto"/>
        <w:jc w:val="center"/>
        <w:rPr>
          <w:rFonts w:asciiTheme="minorHAnsi" w:hAnsiTheme="minorHAnsi" w:cstheme="minorHAnsi"/>
          <w:b/>
          <w:bCs/>
          <w:lang w:val="de-DE"/>
        </w:rPr>
      </w:pPr>
    </w:p>
    <w:p w14:paraId="1BA06B17" w14:textId="77777777" w:rsidR="00E117D5" w:rsidRDefault="00E117D5" w:rsidP="00E117D5">
      <w:pPr>
        <w:spacing w:line="360" w:lineRule="auto"/>
        <w:jc w:val="center"/>
        <w:rPr>
          <w:rFonts w:asciiTheme="minorHAnsi" w:hAnsiTheme="minorHAnsi" w:cstheme="minorHAnsi"/>
          <w:b/>
          <w:bCs/>
          <w:lang w:val="de-DE"/>
        </w:rPr>
      </w:pPr>
    </w:p>
    <w:p w14:paraId="4AF3EB9E" w14:textId="77777777" w:rsidR="00E117D5" w:rsidRDefault="00E117D5" w:rsidP="00E117D5">
      <w:pPr>
        <w:spacing w:line="360" w:lineRule="auto"/>
        <w:jc w:val="center"/>
        <w:rPr>
          <w:rFonts w:asciiTheme="minorHAnsi" w:hAnsiTheme="minorHAnsi" w:cstheme="minorHAnsi"/>
          <w:b/>
          <w:bCs/>
          <w:lang w:val="de-DE"/>
        </w:rPr>
      </w:pPr>
    </w:p>
    <w:p w14:paraId="2924E447" w14:textId="56A1DACA" w:rsidR="00E117D5" w:rsidRDefault="00E117D5" w:rsidP="00E117D5">
      <w:pPr>
        <w:spacing w:line="360" w:lineRule="auto"/>
        <w:jc w:val="center"/>
        <w:rPr>
          <w:rFonts w:asciiTheme="minorHAnsi" w:hAnsiTheme="minorHAnsi" w:cstheme="minorHAnsi"/>
          <w:b/>
          <w:bCs/>
          <w:lang w:val="de-DE"/>
        </w:rPr>
      </w:pPr>
    </w:p>
    <w:p w14:paraId="36F8573B" w14:textId="06A9DD00" w:rsidR="00E117D5" w:rsidRDefault="00E117D5" w:rsidP="00E117D5">
      <w:pPr>
        <w:spacing w:line="360" w:lineRule="auto"/>
        <w:jc w:val="center"/>
        <w:rPr>
          <w:rFonts w:asciiTheme="minorHAnsi" w:hAnsiTheme="minorHAnsi" w:cstheme="minorHAnsi"/>
          <w:b/>
          <w:bCs/>
          <w:lang w:val="de-DE"/>
        </w:rPr>
      </w:pPr>
    </w:p>
    <w:p w14:paraId="2C4BF3A2" w14:textId="77777777" w:rsidR="00175C79" w:rsidRDefault="00175C79" w:rsidP="00E117D5">
      <w:pPr>
        <w:spacing w:line="360" w:lineRule="auto"/>
        <w:jc w:val="center"/>
        <w:rPr>
          <w:rFonts w:asciiTheme="minorHAnsi" w:hAnsiTheme="minorHAnsi" w:cstheme="minorHAnsi"/>
          <w:b/>
          <w:bCs/>
          <w:lang w:val="de-DE"/>
        </w:rPr>
      </w:pPr>
    </w:p>
    <w:p w14:paraId="545D4B48" w14:textId="7D3009E3" w:rsidR="00E117D5" w:rsidRPr="00E117D5" w:rsidRDefault="00E117D5" w:rsidP="00E117D5">
      <w:pPr>
        <w:spacing w:line="360" w:lineRule="auto"/>
        <w:jc w:val="center"/>
        <w:rPr>
          <w:rFonts w:asciiTheme="minorHAnsi" w:hAnsiTheme="minorHAnsi" w:cstheme="minorHAnsi"/>
          <w:b/>
          <w:bCs/>
          <w:lang w:val="de-DE"/>
        </w:rPr>
      </w:pPr>
      <w:r w:rsidRPr="00E117D5">
        <w:rPr>
          <w:rFonts w:asciiTheme="minorHAnsi" w:hAnsiTheme="minorHAnsi" w:cstheme="minorHAnsi"/>
          <w:b/>
          <w:bCs/>
          <w:lang w:val="de-DE"/>
        </w:rPr>
        <w:t>DAS SPONSORING-ANGEBOT UMFASST DIE FOLGENDEN LEISTUNGEN:</w:t>
      </w:r>
    </w:p>
    <w:p w14:paraId="1A1DF162" w14:textId="77777777" w:rsidR="00E117D5" w:rsidRPr="00E117D5" w:rsidRDefault="00E117D5" w:rsidP="00E117D5">
      <w:pPr>
        <w:spacing w:line="360" w:lineRule="auto"/>
        <w:jc w:val="center"/>
        <w:rPr>
          <w:rFonts w:asciiTheme="minorHAnsi" w:hAnsiTheme="minorHAnsi" w:cstheme="minorHAnsi"/>
          <w:b/>
          <w:bCs/>
          <w:lang w:val="de-DE"/>
        </w:rPr>
      </w:pPr>
    </w:p>
    <w:p w14:paraId="09C2097B" w14:textId="77777777" w:rsidR="00E117D5" w:rsidRPr="00E117D5" w:rsidRDefault="00E117D5" w:rsidP="00E117D5">
      <w:pPr>
        <w:spacing w:line="360" w:lineRule="auto"/>
        <w:jc w:val="center"/>
        <w:rPr>
          <w:rFonts w:asciiTheme="minorHAnsi" w:hAnsiTheme="minorHAnsi" w:cstheme="minorHAnsi"/>
          <w:b/>
          <w:bCs/>
          <w:lang w:val="de-DE"/>
        </w:rPr>
      </w:pPr>
      <w:r w:rsidRPr="00E117D5">
        <w:rPr>
          <w:rFonts w:asciiTheme="minorHAnsi" w:hAnsiTheme="minorHAnsi" w:cstheme="minorHAnsi"/>
          <w:b/>
          <w:bCs/>
          <w:lang w:val="de-DE"/>
        </w:rPr>
        <w:t>GOLD-SPONSORING-PAKET</w:t>
      </w:r>
    </w:p>
    <w:p w14:paraId="73F27518" w14:textId="7A7DDF43" w:rsidR="00E117D5" w:rsidRPr="00E117D5" w:rsidRDefault="00E117D5" w:rsidP="00E117D5">
      <w:pPr>
        <w:spacing w:line="360" w:lineRule="auto"/>
        <w:jc w:val="center"/>
        <w:rPr>
          <w:rFonts w:asciiTheme="minorHAnsi" w:hAnsiTheme="minorHAnsi" w:cstheme="minorHAnsi"/>
          <w:lang w:val="de-DE"/>
        </w:rPr>
      </w:pPr>
      <w:r w:rsidRPr="00E117D5">
        <w:rPr>
          <w:rFonts w:asciiTheme="minorHAnsi" w:hAnsiTheme="minorHAnsi" w:cstheme="minorHAnsi"/>
          <w:lang w:val="de-DE"/>
        </w:rPr>
        <w:t xml:space="preserve">Teilnahme an </w:t>
      </w:r>
      <w:r>
        <w:rPr>
          <w:rFonts w:asciiTheme="minorHAnsi" w:hAnsiTheme="minorHAnsi" w:cstheme="minorHAnsi"/>
          <w:lang w:val="de-DE"/>
        </w:rPr>
        <w:t>der Erö</w:t>
      </w:r>
      <w:r>
        <w:rPr>
          <w:rFonts w:asciiTheme="minorHAnsi" w:hAnsiTheme="minorHAnsi" w:cstheme="minorHAnsi"/>
          <w:sz w:val="20"/>
          <w:szCs w:val="20"/>
          <w:lang w:val="de-DE"/>
        </w:rPr>
        <w:t>ffnung</w:t>
      </w:r>
      <w:r w:rsidRPr="00E117D5">
        <w:rPr>
          <w:rFonts w:asciiTheme="minorHAnsi" w:hAnsiTheme="minorHAnsi" w:cstheme="minorHAnsi"/>
          <w:lang w:val="de-DE"/>
        </w:rPr>
        <w:t xml:space="preserve"> </w:t>
      </w:r>
      <w:r>
        <w:rPr>
          <w:rFonts w:asciiTheme="minorHAnsi" w:hAnsiTheme="minorHAnsi" w:cstheme="minorHAnsi"/>
          <w:lang w:val="de-DE"/>
        </w:rPr>
        <w:t xml:space="preserve">zu Beginn </w:t>
      </w:r>
      <w:r w:rsidRPr="00E117D5">
        <w:rPr>
          <w:rFonts w:asciiTheme="minorHAnsi" w:hAnsiTheme="minorHAnsi" w:cstheme="minorHAnsi"/>
          <w:lang w:val="de-DE"/>
        </w:rPr>
        <w:t>der Veranstaltung</w:t>
      </w:r>
      <w:r>
        <w:rPr>
          <w:rFonts w:asciiTheme="minorHAnsi" w:hAnsiTheme="minorHAnsi" w:cstheme="minorHAnsi"/>
          <w:lang w:val="de-DE"/>
        </w:rPr>
        <w:t xml:space="preserve">, </w:t>
      </w:r>
      <w:r w:rsidRPr="00E117D5">
        <w:rPr>
          <w:rFonts w:asciiTheme="minorHAnsi" w:hAnsiTheme="minorHAnsi" w:cstheme="minorHAnsi"/>
          <w:lang w:val="de-DE"/>
        </w:rPr>
        <w:t>Stand des Sponsors im Foyer</w:t>
      </w:r>
      <w:r>
        <w:rPr>
          <w:rFonts w:asciiTheme="minorHAnsi" w:hAnsiTheme="minorHAnsi" w:cstheme="minorHAnsi"/>
          <w:lang w:val="de-DE"/>
        </w:rPr>
        <w:t xml:space="preserve"> </w:t>
      </w:r>
      <w:r w:rsidRPr="00E117D5">
        <w:rPr>
          <w:rFonts w:asciiTheme="minorHAnsi" w:hAnsiTheme="minorHAnsi" w:cstheme="minorHAnsi"/>
          <w:lang w:val="de-DE"/>
        </w:rPr>
        <w:t>nach Absprache.</w:t>
      </w:r>
    </w:p>
    <w:p w14:paraId="37830983" w14:textId="77777777" w:rsidR="00E117D5" w:rsidRPr="00E117D5" w:rsidRDefault="00E117D5" w:rsidP="00E117D5">
      <w:pPr>
        <w:spacing w:line="360" w:lineRule="auto"/>
        <w:jc w:val="center"/>
        <w:rPr>
          <w:rFonts w:asciiTheme="minorHAnsi" w:hAnsiTheme="minorHAnsi" w:cstheme="minorHAnsi"/>
          <w:lang w:val="de-DE"/>
        </w:rPr>
      </w:pPr>
      <w:r w:rsidRPr="00E117D5">
        <w:rPr>
          <w:rFonts w:asciiTheme="minorHAnsi" w:hAnsiTheme="minorHAnsi" w:cstheme="minorHAnsi"/>
          <w:lang w:val="de-DE"/>
        </w:rPr>
        <w:t xml:space="preserve">Platzierung des Logos des Partners auf den Websites der Organisatoren der Veranstaltung.  </w:t>
      </w:r>
    </w:p>
    <w:p w14:paraId="3910C0BB" w14:textId="77777777" w:rsidR="00E117D5" w:rsidRPr="00E117D5" w:rsidRDefault="00E117D5" w:rsidP="00E117D5">
      <w:pPr>
        <w:spacing w:line="360" w:lineRule="auto"/>
        <w:jc w:val="center"/>
        <w:rPr>
          <w:rFonts w:asciiTheme="minorHAnsi" w:hAnsiTheme="minorHAnsi" w:cstheme="minorHAnsi"/>
          <w:lang w:val="de-DE"/>
        </w:rPr>
      </w:pPr>
      <w:r w:rsidRPr="00E117D5">
        <w:rPr>
          <w:rFonts w:asciiTheme="minorHAnsi" w:hAnsiTheme="minorHAnsi" w:cstheme="minorHAnsi"/>
          <w:lang w:val="de-DE"/>
        </w:rPr>
        <w:t>Aufnahme des Logos Ihres Partners in die Einladungen an die den Kammern angeschlossenen Unternehmen</w:t>
      </w:r>
    </w:p>
    <w:p w14:paraId="52BE8D1D" w14:textId="77777777" w:rsidR="00E117D5" w:rsidRPr="00E117D5" w:rsidRDefault="00E117D5" w:rsidP="00E117D5">
      <w:pPr>
        <w:spacing w:line="360" w:lineRule="auto"/>
        <w:jc w:val="center"/>
        <w:rPr>
          <w:rFonts w:asciiTheme="minorHAnsi" w:hAnsiTheme="minorHAnsi" w:cstheme="minorHAnsi"/>
          <w:lang w:val="de-DE"/>
        </w:rPr>
      </w:pPr>
      <w:r w:rsidRPr="00E117D5">
        <w:rPr>
          <w:rFonts w:asciiTheme="minorHAnsi" w:hAnsiTheme="minorHAnsi" w:cstheme="minorHAnsi"/>
          <w:lang w:val="de-DE"/>
        </w:rPr>
        <w:t xml:space="preserve"> und allen Materialien im Zusammenhang mit der Veranstaltung.</w:t>
      </w:r>
    </w:p>
    <w:p w14:paraId="733880CD" w14:textId="77777777" w:rsidR="00E117D5" w:rsidRPr="00E117D5" w:rsidRDefault="00E117D5" w:rsidP="00E117D5">
      <w:pPr>
        <w:spacing w:line="360" w:lineRule="auto"/>
        <w:jc w:val="center"/>
        <w:rPr>
          <w:rFonts w:asciiTheme="minorHAnsi" w:hAnsiTheme="minorHAnsi" w:cstheme="minorHAnsi"/>
          <w:lang w:val="de-DE"/>
        </w:rPr>
      </w:pPr>
      <w:r w:rsidRPr="00E117D5">
        <w:rPr>
          <w:rFonts w:asciiTheme="minorHAnsi" w:hAnsiTheme="minorHAnsi" w:cstheme="minorHAnsi"/>
          <w:lang w:val="de-DE"/>
        </w:rPr>
        <w:t>Platzierung des Logos des Partners während der Veranstaltung (2 Roll-</w:t>
      </w:r>
      <w:proofErr w:type="spellStart"/>
      <w:r w:rsidRPr="00E117D5">
        <w:rPr>
          <w:rFonts w:asciiTheme="minorHAnsi" w:hAnsiTheme="minorHAnsi" w:cstheme="minorHAnsi"/>
          <w:lang w:val="de-DE"/>
        </w:rPr>
        <w:t>ups</w:t>
      </w:r>
      <w:proofErr w:type="spellEnd"/>
      <w:r w:rsidRPr="00E117D5">
        <w:rPr>
          <w:rFonts w:asciiTheme="minorHAnsi" w:hAnsiTheme="minorHAnsi" w:cstheme="minorHAnsi"/>
          <w:lang w:val="de-DE"/>
        </w:rPr>
        <w:t xml:space="preserve"> oder eine Wand).</w:t>
      </w:r>
    </w:p>
    <w:p w14:paraId="59B22E8F" w14:textId="77777777" w:rsidR="00E117D5" w:rsidRPr="00E117D5" w:rsidRDefault="00E117D5" w:rsidP="00E117D5">
      <w:pPr>
        <w:spacing w:line="360" w:lineRule="auto"/>
        <w:jc w:val="center"/>
        <w:rPr>
          <w:rFonts w:asciiTheme="minorHAnsi" w:hAnsiTheme="minorHAnsi" w:cstheme="minorHAnsi"/>
          <w:lang w:val="de-DE"/>
        </w:rPr>
      </w:pPr>
      <w:r w:rsidRPr="00E117D5">
        <w:rPr>
          <w:rFonts w:asciiTheme="minorHAnsi" w:hAnsiTheme="minorHAnsi" w:cstheme="minorHAnsi"/>
          <w:lang w:val="de-DE"/>
        </w:rPr>
        <w:t>Möglichkeit der Auslage von Werbematerialien während der Veranstaltung.</w:t>
      </w:r>
    </w:p>
    <w:p w14:paraId="23B107FB" w14:textId="77777777" w:rsidR="00E117D5" w:rsidRPr="00E117D5" w:rsidRDefault="00E117D5" w:rsidP="00E117D5">
      <w:pPr>
        <w:spacing w:line="360" w:lineRule="auto"/>
        <w:jc w:val="center"/>
        <w:rPr>
          <w:rFonts w:asciiTheme="minorHAnsi" w:hAnsiTheme="minorHAnsi" w:cstheme="minorHAnsi"/>
          <w:lang w:val="de-DE"/>
        </w:rPr>
      </w:pPr>
      <w:r w:rsidRPr="00E117D5">
        <w:rPr>
          <w:rFonts w:asciiTheme="minorHAnsi" w:hAnsiTheme="minorHAnsi" w:cstheme="minorHAnsi"/>
          <w:lang w:val="de-DE"/>
        </w:rPr>
        <w:t xml:space="preserve">Einladungen zur Veranstaltung für Partner/Kunden (2 Einladungen für den ersten Teil des Treffens, </w:t>
      </w:r>
    </w:p>
    <w:p w14:paraId="598BEE77" w14:textId="77777777" w:rsidR="00E117D5" w:rsidRPr="00E117D5" w:rsidRDefault="00E117D5" w:rsidP="00E117D5">
      <w:pPr>
        <w:spacing w:line="360" w:lineRule="auto"/>
        <w:jc w:val="center"/>
        <w:rPr>
          <w:rFonts w:asciiTheme="minorHAnsi" w:hAnsiTheme="minorHAnsi" w:cstheme="minorHAnsi"/>
          <w:lang w:val="de-DE"/>
        </w:rPr>
      </w:pPr>
      <w:r w:rsidRPr="00E117D5">
        <w:rPr>
          <w:rFonts w:asciiTheme="minorHAnsi" w:hAnsiTheme="minorHAnsi" w:cstheme="minorHAnsi"/>
          <w:lang w:val="de-DE"/>
        </w:rPr>
        <w:t>4 Einladungen für den 2. Teil des Treffens).</w:t>
      </w:r>
    </w:p>
    <w:p w14:paraId="6848339A" w14:textId="77777777" w:rsidR="00E117D5" w:rsidRPr="00E117D5" w:rsidRDefault="00E117D5" w:rsidP="00E117D5">
      <w:pPr>
        <w:spacing w:line="360" w:lineRule="auto"/>
        <w:jc w:val="center"/>
        <w:rPr>
          <w:rFonts w:asciiTheme="minorHAnsi" w:hAnsiTheme="minorHAnsi" w:cstheme="minorHAnsi"/>
          <w:lang w:val="de-DE"/>
        </w:rPr>
      </w:pPr>
      <w:r w:rsidRPr="00E117D5">
        <w:rPr>
          <w:rFonts w:asciiTheme="minorHAnsi" w:hAnsiTheme="minorHAnsi" w:cstheme="minorHAnsi"/>
          <w:lang w:val="de-DE"/>
        </w:rPr>
        <w:t>Erwähnung des Partners während der Veranstaltung.</w:t>
      </w:r>
    </w:p>
    <w:p w14:paraId="5F958503" w14:textId="13485ED4" w:rsidR="00403DBF" w:rsidRDefault="00E117D5" w:rsidP="00E117D5">
      <w:pPr>
        <w:spacing w:line="360" w:lineRule="auto"/>
        <w:jc w:val="center"/>
        <w:rPr>
          <w:rFonts w:asciiTheme="minorHAnsi" w:hAnsiTheme="minorHAnsi" w:cstheme="minorHAnsi"/>
          <w:b/>
          <w:bCs/>
          <w:lang w:val="de-DE"/>
        </w:rPr>
      </w:pPr>
      <w:r w:rsidRPr="00E117D5">
        <w:rPr>
          <w:rFonts w:asciiTheme="minorHAnsi" w:hAnsiTheme="minorHAnsi" w:cstheme="minorHAnsi"/>
          <w:b/>
          <w:bCs/>
          <w:lang w:val="de-DE"/>
        </w:rPr>
        <w:t xml:space="preserve">PREIS FÜR DAS GOLD-SPONSORING-PAKET: 10 000 PLN + </w:t>
      </w:r>
      <w:r>
        <w:rPr>
          <w:rFonts w:asciiTheme="minorHAnsi" w:hAnsiTheme="minorHAnsi" w:cstheme="minorHAnsi"/>
          <w:b/>
          <w:bCs/>
          <w:lang w:val="de-DE"/>
        </w:rPr>
        <w:t>MWST</w:t>
      </w:r>
    </w:p>
    <w:p w14:paraId="0242C02D" w14:textId="77777777" w:rsidR="00E117D5" w:rsidRDefault="00E117D5" w:rsidP="00E117D5">
      <w:pPr>
        <w:spacing w:line="360" w:lineRule="auto"/>
        <w:jc w:val="center"/>
        <w:rPr>
          <w:rFonts w:asciiTheme="minorHAnsi" w:hAnsiTheme="minorHAnsi" w:cstheme="minorHAnsi"/>
          <w:b/>
          <w:bCs/>
          <w:lang w:val="de-DE"/>
        </w:rPr>
      </w:pPr>
    </w:p>
    <w:p w14:paraId="34B2F529" w14:textId="77777777" w:rsidR="00E117D5" w:rsidRPr="00E117D5" w:rsidRDefault="00E117D5" w:rsidP="00E117D5">
      <w:pPr>
        <w:spacing w:line="360" w:lineRule="auto"/>
        <w:jc w:val="center"/>
        <w:rPr>
          <w:rFonts w:asciiTheme="minorHAnsi" w:hAnsiTheme="minorHAnsi" w:cstheme="minorHAnsi"/>
          <w:b/>
          <w:bCs/>
          <w:lang w:val="de-DE"/>
        </w:rPr>
      </w:pPr>
      <w:r w:rsidRPr="00E117D5">
        <w:rPr>
          <w:rFonts w:asciiTheme="minorHAnsi" w:hAnsiTheme="minorHAnsi" w:cstheme="minorHAnsi"/>
          <w:b/>
          <w:bCs/>
          <w:lang w:val="de-DE"/>
        </w:rPr>
        <w:t>SILBER-SPONSORING-PAKET</w:t>
      </w:r>
    </w:p>
    <w:p w14:paraId="5073EF19" w14:textId="77777777" w:rsidR="00E117D5" w:rsidRPr="00E117D5" w:rsidRDefault="00E117D5" w:rsidP="00E117D5">
      <w:pPr>
        <w:spacing w:line="360" w:lineRule="auto"/>
        <w:jc w:val="center"/>
        <w:rPr>
          <w:rFonts w:asciiTheme="minorHAnsi" w:hAnsiTheme="minorHAnsi" w:cstheme="minorHAnsi"/>
          <w:lang w:val="de-DE"/>
        </w:rPr>
      </w:pPr>
      <w:r w:rsidRPr="00E117D5">
        <w:rPr>
          <w:rFonts w:asciiTheme="minorHAnsi" w:hAnsiTheme="minorHAnsi" w:cstheme="minorHAnsi"/>
          <w:lang w:val="de-DE"/>
        </w:rPr>
        <w:t xml:space="preserve">Platzierung des Logos des Partners auf den Websites der Organisatoren des Treffens.  </w:t>
      </w:r>
    </w:p>
    <w:p w14:paraId="0AA87DAF" w14:textId="77777777" w:rsidR="00E117D5" w:rsidRPr="00E117D5" w:rsidRDefault="00E117D5" w:rsidP="00E117D5">
      <w:pPr>
        <w:spacing w:line="360" w:lineRule="auto"/>
        <w:jc w:val="center"/>
        <w:rPr>
          <w:rFonts w:asciiTheme="minorHAnsi" w:hAnsiTheme="minorHAnsi" w:cstheme="minorHAnsi"/>
          <w:lang w:val="de-DE"/>
        </w:rPr>
      </w:pPr>
      <w:r w:rsidRPr="00E117D5">
        <w:rPr>
          <w:rFonts w:asciiTheme="minorHAnsi" w:hAnsiTheme="minorHAnsi" w:cstheme="minorHAnsi"/>
          <w:lang w:val="de-DE"/>
        </w:rPr>
        <w:t>Einfügung des Logos Ihres Partners auf den Einladungen, die an die den Kammern angeschlossenen Unternehmen geschickt werden</w:t>
      </w:r>
    </w:p>
    <w:p w14:paraId="7CEA4FC1" w14:textId="77777777" w:rsidR="00E117D5" w:rsidRPr="00E117D5" w:rsidRDefault="00E117D5" w:rsidP="00E117D5">
      <w:pPr>
        <w:spacing w:line="360" w:lineRule="auto"/>
        <w:jc w:val="center"/>
        <w:rPr>
          <w:rFonts w:asciiTheme="minorHAnsi" w:hAnsiTheme="minorHAnsi" w:cstheme="minorHAnsi"/>
          <w:lang w:val="de-DE"/>
        </w:rPr>
      </w:pPr>
      <w:r w:rsidRPr="00E117D5">
        <w:rPr>
          <w:rFonts w:asciiTheme="minorHAnsi" w:hAnsiTheme="minorHAnsi" w:cstheme="minorHAnsi"/>
          <w:lang w:val="de-DE"/>
        </w:rPr>
        <w:t xml:space="preserve"> und allen Materialien im Zusammenhang mit der Veranstaltung.</w:t>
      </w:r>
    </w:p>
    <w:p w14:paraId="44028D42" w14:textId="77777777" w:rsidR="00E117D5" w:rsidRPr="00E117D5" w:rsidRDefault="00E117D5" w:rsidP="00E117D5">
      <w:pPr>
        <w:spacing w:line="360" w:lineRule="auto"/>
        <w:jc w:val="center"/>
        <w:rPr>
          <w:rFonts w:asciiTheme="minorHAnsi" w:hAnsiTheme="minorHAnsi" w:cstheme="minorHAnsi"/>
          <w:lang w:val="de-DE"/>
        </w:rPr>
      </w:pPr>
      <w:r w:rsidRPr="00E117D5">
        <w:rPr>
          <w:rFonts w:asciiTheme="minorHAnsi" w:hAnsiTheme="minorHAnsi" w:cstheme="minorHAnsi"/>
          <w:lang w:val="de-DE"/>
        </w:rPr>
        <w:t>Platzierung des Logos des Partners während der Veranstaltung (2 Roll-</w:t>
      </w:r>
      <w:proofErr w:type="spellStart"/>
      <w:r w:rsidRPr="00E117D5">
        <w:rPr>
          <w:rFonts w:asciiTheme="minorHAnsi" w:hAnsiTheme="minorHAnsi" w:cstheme="minorHAnsi"/>
          <w:lang w:val="de-DE"/>
        </w:rPr>
        <w:t>ups</w:t>
      </w:r>
      <w:proofErr w:type="spellEnd"/>
      <w:r w:rsidRPr="00E117D5">
        <w:rPr>
          <w:rFonts w:asciiTheme="minorHAnsi" w:hAnsiTheme="minorHAnsi" w:cstheme="minorHAnsi"/>
          <w:lang w:val="de-DE"/>
        </w:rPr>
        <w:t xml:space="preserve"> oder eine Wand).</w:t>
      </w:r>
    </w:p>
    <w:p w14:paraId="30F1F76B" w14:textId="77777777" w:rsidR="00E117D5" w:rsidRPr="00E117D5" w:rsidRDefault="00E117D5" w:rsidP="00E117D5">
      <w:pPr>
        <w:spacing w:line="360" w:lineRule="auto"/>
        <w:jc w:val="center"/>
        <w:rPr>
          <w:rFonts w:asciiTheme="minorHAnsi" w:hAnsiTheme="minorHAnsi" w:cstheme="minorHAnsi"/>
          <w:lang w:val="de-DE"/>
        </w:rPr>
      </w:pPr>
      <w:r w:rsidRPr="00E117D5">
        <w:rPr>
          <w:rFonts w:asciiTheme="minorHAnsi" w:hAnsiTheme="minorHAnsi" w:cstheme="minorHAnsi"/>
          <w:lang w:val="de-DE"/>
        </w:rPr>
        <w:t>Möglichkeit der Auslage von Werbematerialien während der Veranstaltung.</w:t>
      </w:r>
    </w:p>
    <w:p w14:paraId="4DAD8090" w14:textId="77777777" w:rsidR="00E117D5" w:rsidRPr="00E117D5" w:rsidRDefault="00E117D5" w:rsidP="00E117D5">
      <w:pPr>
        <w:spacing w:line="360" w:lineRule="auto"/>
        <w:jc w:val="center"/>
        <w:rPr>
          <w:rFonts w:asciiTheme="minorHAnsi" w:hAnsiTheme="minorHAnsi" w:cstheme="minorHAnsi"/>
          <w:lang w:val="de-DE"/>
        </w:rPr>
      </w:pPr>
      <w:r w:rsidRPr="00E117D5">
        <w:rPr>
          <w:rFonts w:asciiTheme="minorHAnsi" w:hAnsiTheme="minorHAnsi" w:cstheme="minorHAnsi"/>
          <w:lang w:val="de-DE"/>
        </w:rPr>
        <w:t xml:space="preserve">Einladungen zur Veranstaltung für Partner/Kunden (2 Einladungen für den ersten Teil der Veranstaltung, </w:t>
      </w:r>
    </w:p>
    <w:p w14:paraId="1429F31A" w14:textId="77777777" w:rsidR="00E117D5" w:rsidRPr="00E117D5" w:rsidRDefault="00E117D5" w:rsidP="00E117D5">
      <w:pPr>
        <w:spacing w:line="360" w:lineRule="auto"/>
        <w:jc w:val="center"/>
        <w:rPr>
          <w:rFonts w:asciiTheme="minorHAnsi" w:hAnsiTheme="minorHAnsi" w:cstheme="minorHAnsi"/>
          <w:lang w:val="de-DE"/>
        </w:rPr>
      </w:pPr>
      <w:r w:rsidRPr="00E117D5">
        <w:rPr>
          <w:rFonts w:asciiTheme="minorHAnsi" w:hAnsiTheme="minorHAnsi" w:cstheme="minorHAnsi"/>
          <w:lang w:val="de-DE"/>
        </w:rPr>
        <w:t>4 Einladungen für den 2. Teil des Treffens).</w:t>
      </w:r>
    </w:p>
    <w:p w14:paraId="285FD74E" w14:textId="77777777" w:rsidR="00E117D5" w:rsidRPr="00E117D5" w:rsidRDefault="00E117D5" w:rsidP="00E117D5">
      <w:pPr>
        <w:spacing w:line="360" w:lineRule="auto"/>
        <w:jc w:val="center"/>
        <w:rPr>
          <w:rFonts w:asciiTheme="minorHAnsi" w:hAnsiTheme="minorHAnsi" w:cstheme="minorHAnsi"/>
          <w:lang w:val="de-DE"/>
        </w:rPr>
      </w:pPr>
      <w:r w:rsidRPr="00E117D5">
        <w:rPr>
          <w:rFonts w:asciiTheme="minorHAnsi" w:hAnsiTheme="minorHAnsi" w:cstheme="minorHAnsi"/>
          <w:lang w:val="de-DE"/>
        </w:rPr>
        <w:t>Erwähnung des Partners während der Veranstaltung.</w:t>
      </w:r>
    </w:p>
    <w:p w14:paraId="223C7C8D" w14:textId="01F855E9" w:rsidR="00E117D5" w:rsidRDefault="00E117D5" w:rsidP="00E117D5">
      <w:pPr>
        <w:spacing w:line="360" w:lineRule="auto"/>
        <w:jc w:val="center"/>
        <w:rPr>
          <w:rFonts w:asciiTheme="minorHAnsi" w:hAnsiTheme="minorHAnsi" w:cstheme="minorHAnsi"/>
          <w:b/>
          <w:bCs/>
          <w:lang w:val="de-DE"/>
        </w:rPr>
      </w:pPr>
      <w:r w:rsidRPr="00E117D5">
        <w:rPr>
          <w:rFonts w:asciiTheme="minorHAnsi" w:hAnsiTheme="minorHAnsi" w:cstheme="minorHAnsi"/>
          <w:b/>
          <w:bCs/>
          <w:lang w:val="de-DE"/>
        </w:rPr>
        <w:t>PREIS FÜR DAS SILBER-SPONSORINGPAKET: 5</w:t>
      </w:r>
      <w:r w:rsidR="00CA1AFF">
        <w:rPr>
          <w:rFonts w:asciiTheme="minorHAnsi" w:hAnsiTheme="minorHAnsi" w:cstheme="minorHAnsi"/>
          <w:b/>
          <w:bCs/>
          <w:lang w:val="de-DE"/>
        </w:rPr>
        <w:t xml:space="preserve"> </w:t>
      </w:r>
      <w:r w:rsidRPr="00E117D5">
        <w:rPr>
          <w:rFonts w:asciiTheme="minorHAnsi" w:hAnsiTheme="minorHAnsi" w:cstheme="minorHAnsi"/>
          <w:b/>
          <w:bCs/>
          <w:lang w:val="de-DE"/>
        </w:rPr>
        <w:t>000 PLN + MWST</w:t>
      </w:r>
    </w:p>
    <w:p w14:paraId="58D9F61F" w14:textId="77777777" w:rsidR="00B2623E" w:rsidRDefault="00B2623E" w:rsidP="00E117D5">
      <w:pPr>
        <w:spacing w:line="360" w:lineRule="auto"/>
        <w:jc w:val="center"/>
        <w:rPr>
          <w:rFonts w:asciiTheme="minorHAnsi" w:hAnsiTheme="minorHAnsi" w:cstheme="minorHAnsi"/>
          <w:b/>
          <w:bCs/>
          <w:lang w:val="de-DE"/>
        </w:rPr>
      </w:pPr>
    </w:p>
    <w:p w14:paraId="456FAD4B" w14:textId="77777777" w:rsidR="00B2623E" w:rsidRDefault="00B2623E" w:rsidP="00E117D5">
      <w:pPr>
        <w:spacing w:line="360" w:lineRule="auto"/>
        <w:jc w:val="center"/>
        <w:rPr>
          <w:rFonts w:asciiTheme="minorHAnsi" w:hAnsiTheme="minorHAnsi" w:cstheme="minorHAnsi"/>
          <w:b/>
          <w:bCs/>
          <w:lang w:val="de-DE"/>
        </w:rPr>
      </w:pPr>
    </w:p>
    <w:p w14:paraId="0F51FCCC" w14:textId="77777777" w:rsidR="00B2623E" w:rsidRDefault="00B2623E" w:rsidP="00E117D5">
      <w:pPr>
        <w:spacing w:line="360" w:lineRule="auto"/>
        <w:jc w:val="center"/>
        <w:rPr>
          <w:rFonts w:asciiTheme="minorHAnsi" w:hAnsiTheme="minorHAnsi" w:cstheme="minorHAnsi"/>
          <w:b/>
          <w:bCs/>
          <w:lang w:val="de-DE"/>
        </w:rPr>
      </w:pPr>
    </w:p>
    <w:p w14:paraId="7BB7744E" w14:textId="77777777" w:rsidR="00B2623E" w:rsidRDefault="00B2623E" w:rsidP="00E117D5">
      <w:pPr>
        <w:spacing w:line="360" w:lineRule="auto"/>
        <w:jc w:val="center"/>
        <w:rPr>
          <w:rFonts w:asciiTheme="minorHAnsi" w:hAnsiTheme="minorHAnsi" w:cstheme="minorHAnsi"/>
          <w:b/>
          <w:bCs/>
          <w:lang w:val="de-DE"/>
        </w:rPr>
      </w:pPr>
    </w:p>
    <w:p w14:paraId="394CCD78" w14:textId="77777777" w:rsidR="00B2623E" w:rsidRDefault="00B2623E" w:rsidP="00E117D5">
      <w:pPr>
        <w:spacing w:line="360" w:lineRule="auto"/>
        <w:jc w:val="center"/>
        <w:rPr>
          <w:rFonts w:asciiTheme="minorHAnsi" w:hAnsiTheme="minorHAnsi" w:cstheme="minorHAnsi"/>
          <w:b/>
          <w:bCs/>
          <w:lang w:val="de-DE"/>
        </w:rPr>
      </w:pPr>
    </w:p>
    <w:p w14:paraId="2BA074FE" w14:textId="77777777" w:rsidR="00B2623E" w:rsidRDefault="00B2623E" w:rsidP="00E117D5">
      <w:pPr>
        <w:spacing w:line="360" w:lineRule="auto"/>
        <w:jc w:val="center"/>
        <w:rPr>
          <w:rFonts w:asciiTheme="minorHAnsi" w:hAnsiTheme="minorHAnsi" w:cstheme="minorHAnsi"/>
          <w:b/>
          <w:bCs/>
          <w:lang w:val="de-DE"/>
        </w:rPr>
      </w:pPr>
    </w:p>
    <w:p w14:paraId="48DADA88" w14:textId="77777777" w:rsidR="00B2623E" w:rsidRDefault="00B2623E" w:rsidP="00E117D5">
      <w:pPr>
        <w:spacing w:line="360" w:lineRule="auto"/>
        <w:jc w:val="center"/>
        <w:rPr>
          <w:rFonts w:asciiTheme="minorHAnsi" w:hAnsiTheme="minorHAnsi" w:cstheme="minorHAnsi"/>
          <w:b/>
          <w:bCs/>
          <w:lang w:val="de-DE"/>
        </w:rPr>
      </w:pPr>
    </w:p>
    <w:p w14:paraId="5432DEB8" w14:textId="77777777" w:rsidR="00B2623E" w:rsidRDefault="00B2623E" w:rsidP="00E117D5">
      <w:pPr>
        <w:spacing w:line="360" w:lineRule="auto"/>
        <w:jc w:val="center"/>
        <w:rPr>
          <w:rFonts w:asciiTheme="minorHAnsi" w:hAnsiTheme="minorHAnsi" w:cstheme="minorHAnsi"/>
          <w:b/>
          <w:bCs/>
          <w:lang w:val="de-DE"/>
        </w:rPr>
      </w:pPr>
    </w:p>
    <w:p w14:paraId="44E5730C" w14:textId="77777777" w:rsidR="00B2623E" w:rsidRDefault="00B2623E" w:rsidP="00E117D5">
      <w:pPr>
        <w:spacing w:line="360" w:lineRule="auto"/>
        <w:jc w:val="center"/>
        <w:rPr>
          <w:rFonts w:asciiTheme="minorHAnsi" w:hAnsiTheme="minorHAnsi" w:cstheme="minorHAnsi"/>
          <w:b/>
          <w:bCs/>
          <w:lang w:val="de-DE"/>
        </w:rPr>
      </w:pPr>
    </w:p>
    <w:p w14:paraId="6807A477" w14:textId="77777777" w:rsidR="00B2623E" w:rsidRDefault="00B2623E" w:rsidP="00E117D5">
      <w:pPr>
        <w:spacing w:line="360" w:lineRule="auto"/>
        <w:jc w:val="center"/>
        <w:rPr>
          <w:rFonts w:asciiTheme="minorHAnsi" w:hAnsiTheme="minorHAnsi" w:cstheme="minorHAnsi"/>
          <w:b/>
          <w:bCs/>
          <w:lang w:val="de-DE"/>
        </w:rPr>
      </w:pPr>
    </w:p>
    <w:p w14:paraId="31AD366D" w14:textId="77777777" w:rsidR="00B2623E" w:rsidRDefault="00B2623E" w:rsidP="00E117D5">
      <w:pPr>
        <w:spacing w:line="360" w:lineRule="auto"/>
        <w:jc w:val="center"/>
        <w:rPr>
          <w:rFonts w:asciiTheme="minorHAnsi" w:hAnsiTheme="minorHAnsi" w:cstheme="minorHAnsi"/>
          <w:b/>
          <w:bCs/>
          <w:lang w:val="de-DE"/>
        </w:rPr>
      </w:pPr>
    </w:p>
    <w:p w14:paraId="75A33273" w14:textId="77777777" w:rsidR="00B2623E" w:rsidRDefault="00B2623E" w:rsidP="00E117D5">
      <w:pPr>
        <w:spacing w:line="360" w:lineRule="auto"/>
        <w:jc w:val="center"/>
        <w:rPr>
          <w:rFonts w:asciiTheme="minorHAnsi" w:hAnsiTheme="minorHAnsi" w:cstheme="minorHAnsi"/>
          <w:b/>
          <w:bCs/>
          <w:lang w:val="de-DE"/>
        </w:rPr>
      </w:pPr>
    </w:p>
    <w:p w14:paraId="1A57F036" w14:textId="77777777" w:rsidR="00B2623E" w:rsidRDefault="00B2623E" w:rsidP="00E117D5">
      <w:pPr>
        <w:spacing w:line="360" w:lineRule="auto"/>
        <w:jc w:val="center"/>
        <w:rPr>
          <w:rFonts w:asciiTheme="minorHAnsi" w:hAnsiTheme="minorHAnsi" w:cstheme="minorHAnsi"/>
          <w:b/>
          <w:bCs/>
          <w:lang w:val="de-DE"/>
        </w:rPr>
      </w:pPr>
    </w:p>
    <w:p w14:paraId="32ED3A0A" w14:textId="77777777" w:rsidR="00B2623E" w:rsidRDefault="00B2623E" w:rsidP="00E117D5">
      <w:pPr>
        <w:spacing w:line="360" w:lineRule="auto"/>
        <w:jc w:val="center"/>
        <w:rPr>
          <w:rFonts w:asciiTheme="minorHAnsi" w:hAnsiTheme="minorHAnsi" w:cstheme="minorHAnsi"/>
          <w:b/>
          <w:bCs/>
          <w:lang w:val="de-DE"/>
        </w:rPr>
      </w:pPr>
    </w:p>
    <w:p w14:paraId="73E5520D" w14:textId="77777777" w:rsidR="00B2623E" w:rsidRDefault="00B2623E" w:rsidP="00E117D5">
      <w:pPr>
        <w:spacing w:line="360" w:lineRule="auto"/>
        <w:jc w:val="center"/>
        <w:rPr>
          <w:rFonts w:asciiTheme="minorHAnsi" w:hAnsiTheme="minorHAnsi" w:cstheme="minorHAnsi"/>
          <w:b/>
          <w:bCs/>
          <w:lang w:val="de-DE"/>
        </w:rPr>
      </w:pPr>
    </w:p>
    <w:p w14:paraId="22A8BBD8" w14:textId="13668AB9" w:rsidR="00B2623E" w:rsidRDefault="00B2623E" w:rsidP="00E117D5">
      <w:pPr>
        <w:spacing w:line="360" w:lineRule="auto"/>
        <w:jc w:val="center"/>
        <w:rPr>
          <w:rFonts w:asciiTheme="minorHAnsi" w:hAnsiTheme="minorHAnsi" w:cstheme="minorHAnsi"/>
          <w:b/>
          <w:bCs/>
          <w:lang w:val="de-DE"/>
        </w:rPr>
      </w:pPr>
      <w:r>
        <w:rPr>
          <w:rFonts w:asciiTheme="minorHAnsi" w:hAnsiTheme="minorHAnsi" w:cstheme="minorHAnsi"/>
          <w:b/>
          <w:bCs/>
          <w:noProof/>
          <w:lang w:val="de-DE"/>
        </w:rPr>
        <w:drawing>
          <wp:inline distT="0" distB="0" distL="0" distR="0" wp14:anchorId="44BBDFC1" wp14:editId="407CEB95">
            <wp:extent cx="6210300" cy="3495675"/>
            <wp:effectExtent l="0" t="0" r="0" b="9525"/>
            <wp:docPr id="6889767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10300" cy="3495675"/>
                    </a:xfrm>
                    <a:prstGeom prst="rect">
                      <a:avLst/>
                    </a:prstGeom>
                    <a:noFill/>
                    <a:ln>
                      <a:noFill/>
                    </a:ln>
                  </pic:spPr>
                </pic:pic>
              </a:graphicData>
            </a:graphic>
          </wp:inline>
        </w:drawing>
      </w:r>
    </w:p>
    <w:p w14:paraId="6033EADF" w14:textId="77777777" w:rsidR="00B2623E" w:rsidRDefault="00B2623E" w:rsidP="00E117D5">
      <w:pPr>
        <w:spacing w:line="360" w:lineRule="auto"/>
        <w:jc w:val="center"/>
        <w:rPr>
          <w:rFonts w:asciiTheme="minorHAnsi" w:hAnsiTheme="minorHAnsi" w:cstheme="minorHAnsi"/>
          <w:b/>
          <w:bCs/>
          <w:lang w:val="de-DE"/>
        </w:rPr>
      </w:pPr>
    </w:p>
    <w:p w14:paraId="4DEBF019" w14:textId="3AB0F5F6" w:rsidR="00B2623E" w:rsidRPr="00E117D5" w:rsidRDefault="00B2623E" w:rsidP="00E117D5">
      <w:pPr>
        <w:spacing w:line="360" w:lineRule="auto"/>
        <w:jc w:val="center"/>
        <w:rPr>
          <w:rFonts w:asciiTheme="minorHAnsi" w:hAnsiTheme="minorHAnsi" w:cstheme="minorHAnsi"/>
          <w:b/>
          <w:bCs/>
          <w:lang w:val="de-DE"/>
        </w:rPr>
      </w:pPr>
      <w:r>
        <w:rPr>
          <w:rFonts w:asciiTheme="minorHAnsi" w:hAnsiTheme="minorHAnsi" w:cstheme="minorHAnsi"/>
          <w:b/>
          <w:bCs/>
          <w:noProof/>
          <w:lang w:val="de-DE"/>
        </w:rPr>
        <w:drawing>
          <wp:inline distT="0" distB="0" distL="0" distR="0" wp14:anchorId="57D29E54" wp14:editId="0B905246">
            <wp:extent cx="6210300" cy="3495675"/>
            <wp:effectExtent l="0" t="0" r="0" b="9525"/>
            <wp:docPr id="77520197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0300" cy="3495675"/>
                    </a:xfrm>
                    <a:prstGeom prst="rect">
                      <a:avLst/>
                    </a:prstGeom>
                    <a:noFill/>
                    <a:ln>
                      <a:noFill/>
                    </a:ln>
                  </pic:spPr>
                </pic:pic>
              </a:graphicData>
            </a:graphic>
          </wp:inline>
        </w:drawing>
      </w:r>
    </w:p>
    <w:sectPr w:rsidR="00B2623E" w:rsidRPr="00E117D5" w:rsidSect="00770573">
      <w:headerReference w:type="default" r:id="rId8"/>
      <w:pgSz w:w="11906" w:h="16838"/>
      <w:pgMar w:top="142" w:right="991" w:bottom="284" w:left="1134" w:header="13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9EB44" w14:textId="77777777" w:rsidR="00F62D52" w:rsidRDefault="00F62D52" w:rsidP="00403DBF">
      <w:r>
        <w:separator/>
      </w:r>
    </w:p>
  </w:endnote>
  <w:endnote w:type="continuationSeparator" w:id="0">
    <w:p w14:paraId="49F95C3D" w14:textId="77777777" w:rsidR="00F62D52" w:rsidRDefault="00F62D52" w:rsidP="00403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AB0A8" w14:textId="77777777" w:rsidR="00F62D52" w:rsidRDefault="00F62D52" w:rsidP="00403DBF">
      <w:r>
        <w:separator/>
      </w:r>
    </w:p>
  </w:footnote>
  <w:footnote w:type="continuationSeparator" w:id="0">
    <w:p w14:paraId="408782E3" w14:textId="77777777" w:rsidR="00F62D52" w:rsidRDefault="00F62D52" w:rsidP="00403D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64A6C" w14:textId="54A3C6DE" w:rsidR="00403DBF" w:rsidRPr="005D2D45" w:rsidRDefault="005D2D45" w:rsidP="005D2D45">
    <w:pPr>
      <w:pStyle w:val="Nagwek"/>
    </w:pPr>
    <w:r>
      <w:rPr>
        <w:noProof/>
      </w:rPr>
      <w:drawing>
        <wp:anchor distT="0" distB="0" distL="114300" distR="114300" simplePos="0" relativeHeight="251658240" behindDoc="1" locked="0" layoutInCell="1" allowOverlap="1" wp14:anchorId="279FC06C" wp14:editId="75C8C904">
          <wp:simplePos x="0" y="0"/>
          <wp:positionH relativeFrom="column">
            <wp:posOffset>1442085</wp:posOffset>
          </wp:positionH>
          <wp:positionV relativeFrom="paragraph">
            <wp:posOffset>314325</wp:posOffset>
          </wp:positionV>
          <wp:extent cx="3228975" cy="1814830"/>
          <wp:effectExtent l="0" t="0" r="9525" b="0"/>
          <wp:wrapTight wrapText="bothSides">
            <wp:wrapPolygon edited="0">
              <wp:start x="0" y="0"/>
              <wp:lineTo x="0" y="21313"/>
              <wp:lineTo x="21536" y="21313"/>
              <wp:lineTo x="21536" y="0"/>
              <wp:lineTo x="0" y="0"/>
            </wp:wrapPolygon>
          </wp:wrapTight>
          <wp:docPr id="20002418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8975" cy="181483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DBF"/>
    <w:rsid w:val="00075E1E"/>
    <w:rsid w:val="001603A5"/>
    <w:rsid w:val="00175C79"/>
    <w:rsid w:val="002B718A"/>
    <w:rsid w:val="003456B7"/>
    <w:rsid w:val="00403DBF"/>
    <w:rsid w:val="0045282E"/>
    <w:rsid w:val="00524CDE"/>
    <w:rsid w:val="005D2D45"/>
    <w:rsid w:val="006459E9"/>
    <w:rsid w:val="00770573"/>
    <w:rsid w:val="007D25DA"/>
    <w:rsid w:val="00897F18"/>
    <w:rsid w:val="00A84CBC"/>
    <w:rsid w:val="00AD56A6"/>
    <w:rsid w:val="00B2623E"/>
    <w:rsid w:val="00BC69E7"/>
    <w:rsid w:val="00CA1AFF"/>
    <w:rsid w:val="00CF1403"/>
    <w:rsid w:val="00D13A7F"/>
    <w:rsid w:val="00E117D5"/>
    <w:rsid w:val="00F62D52"/>
    <w:rsid w:val="00F82D24"/>
    <w:rsid w:val="00FA2DFC"/>
    <w:rsid w:val="00FE61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D3BD5C"/>
  <w15:chartTrackingRefBased/>
  <w15:docId w15:val="{F142E82E-212F-4554-BB8B-FA810BC0D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Izba"/>
    <w:qFormat/>
    <w:rsid w:val="00403DBF"/>
    <w:pPr>
      <w:widowControl w:val="0"/>
      <w:autoSpaceDE w:val="0"/>
      <w:autoSpaceDN w:val="0"/>
    </w:pPr>
    <w:rPr>
      <w:rFonts w:ascii="Lucida Sans Unicode" w:eastAsia="Lucida Sans Unicode" w:hAnsi="Lucida Sans Unicode" w:cs="Lucida Sans Unicode"/>
      <w:sz w:val="22"/>
      <w:szCs w:val="22"/>
    </w:rPr>
  </w:style>
  <w:style w:type="paragraph" w:styleId="Nagwek1">
    <w:name w:val="heading 1"/>
    <w:basedOn w:val="Normalny"/>
    <w:next w:val="Normalny"/>
    <w:link w:val="Nagwek1Znak"/>
    <w:uiPriority w:val="9"/>
    <w:qFormat/>
    <w:rsid w:val="00524CDE"/>
    <w:pPr>
      <w:keepNext/>
      <w:widowControl/>
      <w:autoSpaceDE/>
      <w:autoSpaceDN/>
      <w:spacing w:before="240" w:after="60" w:line="276" w:lineRule="auto"/>
      <w:outlineLvl w:val="0"/>
    </w:pPr>
    <w:rPr>
      <w:rFonts w:ascii="Calibri Light" w:eastAsia="Times New Roman" w:hAnsi="Calibri Light" w:cs="Times New Roman"/>
      <w:b/>
      <w:bCs/>
      <w:kern w:val="32"/>
      <w:sz w:val="32"/>
      <w:szCs w:val="32"/>
      <w:lang w:eastAsia="pl-PL"/>
    </w:rPr>
  </w:style>
  <w:style w:type="paragraph" w:styleId="Nagwek2">
    <w:name w:val="heading 2"/>
    <w:basedOn w:val="Normalny"/>
    <w:next w:val="Normalny"/>
    <w:link w:val="Nagwek2Znak"/>
    <w:qFormat/>
    <w:rsid w:val="00524CDE"/>
    <w:pPr>
      <w:keepNext/>
      <w:widowControl/>
      <w:autoSpaceDE/>
      <w:autoSpaceDN/>
      <w:spacing w:before="240" w:after="60" w:line="276" w:lineRule="auto"/>
      <w:outlineLvl w:val="1"/>
    </w:pPr>
    <w:rPr>
      <w:rFonts w:ascii="Arial" w:eastAsia="Times New Roman" w:hAnsi="Arial" w:cs="Times New Roman"/>
      <w:b/>
      <w:bCs/>
      <w:i/>
      <w:iCs/>
      <w:sz w:val="28"/>
      <w:szCs w:val="28"/>
      <w:lang w:val="x-none" w:eastAsia="x-none"/>
    </w:rPr>
  </w:style>
  <w:style w:type="paragraph" w:styleId="Nagwek6">
    <w:name w:val="heading 6"/>
    <w:basedOn w:val="Normalny"/>
    <w:next w:val="Normalny"/>
    <w:link w:val="Nagwek6Znak"/>
    <w:unhideWhenUsed/>
    <w:qFormat/>
    <w:rsid w:val="00524CDE"/>
    <w:pPr>
      <w:widowControl/>
      <w:autoSpaceDE/>
      <w:autoSpaceDN/>
      <w:spacing w:before="240" w:after="60" w:line="276" w:lineRule="auto"/>
      <w:outlineLvl w:val="5"/>
    </w:pPr>
    <w:rPr>
      <w:rFonts w:ascii="Calibri" w:eastAsia="Times New Roman" w:hAnsi="Calibri" w:cs="Times New Roman"/>
      <w:b/>
      <w:bCs/>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524CDE"/>
    <w:rPr>
      <w:rFonts w:ascii="Calibri Light" w:hAnsi="Calibri Light"/>
      <w:b/>
      <w:bCs/>
      <w:kern w:val="32"/>
      <w:sz w:val="32"/>
      <w:szCs w:val="32"/>
      <w:lang w:eastAsia="pl-PL"/>
    </w:rPr>
  </w:style>
  <w:style w:type="character" w:customStyle="1" w:styleId="Nagwek2Znak">
    <w:name w:val="Nagłówek 2 Znak"/>
    <w:link w:val="Nagwek2"/>
    <w:rsid w:val="00524CDE"/>
    <w:rPr>
      <w:rFonts w:ascii="Arial" w:hAnsi="Arial"/>
      <w:b/>
      <w:bCs/>
      <w:i/>
      <w:iCs/>
      <w:sz w:val="28"/>
      <w:szCs w:val="28"/>
      <w:lang w:val="x-none" w:eastAsia="x-none"/>
    </w:rPr>
  </w:style>
  <w:style w:type="character" w:customStyle="1" w:styleId="Nagwek6Znak">
    <w:name w:val="Nagłówek 6 Znak"/>
    <w:link w:val="Nagwek6"/>
    <w:rsid w:val="00524CDE"/>
    <w:rPr>
      <w:rFonts w:ascii="Calibri" w:hAnsi="Calibri"/>
      <w:b/>
      <w:bCs/>
      <w:sz w:val="22"/>
      <w:szCs w:val="22"/>
      <w:lang w:eastAsia="pl-PL"/>
    </w:rPr>
  </w:style>
  <w:style w:type="paragraph" w:styleId="Bezodstpw">
    <w:name w:val="No Spacing"/>
    <w:uiPriority w:val="99"/>
    <w:qFormat/>
    <w:rsid w:val="00524CDE"/>
    <w:rPr>
      <w:rFonts w:ascii="Calibri" w:hAnsi="Calibri"/>
      <w:sz w:val="22"/>
      <w:szCs w:val="22"/>
      <w:lang w:eastAsia="pl-PL"/>
    </w:rPr>
  </w:style>
  <w:style w:type="paragraph" w:styleId="Nagwek">
    <w:name w:val="header"/>
    <w:basedOn w:val="Normalny"/>
    <w:link w:val="NagwekZnak"/>
    <w:uiPriority w:val="99"/>
    <w:unhideWhenUsed/>
    <w:rsid w:val="00403DBF"/>
    <w:pPr>
      <w:widowControl/>
      <w:tabs>
        <w:tab w:val="center" w:pos="4536"/>
        <w:tab w:val="right" w:pos="9072"/>
      </w:tabs>
      <w:autoSpaceDE/>
      <w:autoSpaceDN/>
    </w:pPr>
    <w:rPr>
      <w:rFonts w:ascii="Calibri" w:eastAsia="Times New Roman" w:hAnsi="Calibri" w:cs="Times New Roman"/>
      <w:lang w:eastAsia="pl-PL"/>
    </w:rPr>
  </w:style>
  <w:style w:type="character" w:customStyle="1" w:styleId="NagwekZnak">
    <w:name w:val="Nagłówek Znak"/>
    <w:basedOn w:val="Domylnaczcionkaakapitu"/>
    <w:link w:val="Nagwek"/>
    <w:uiPriority w:val="99"/>
    <w:rsid w:val="00403DBF"/>
    <w:rPr>
      <w:rFonts w:ascii="Calibri" w:hAnsi="Calibri"/>
      <w:sz w:val="22"/>
      <w:szCs w:val="22"/>
      <w:lang w:eastAsia="pl-PL"/>
    </w:rPr>
  </w:style>
  <w:style w:type="paragraph" w:styleId="Stopka">
    <w:name w:val="footer"/>
    <w:basedOn w:val="Normalny"/>
    <w:link w:val="StopkaZnak"/>
    <w:uiPriority w:val="99"/>
    <w:unhideWhenUsed/>
    <w:rsid w:val="00403DBF"/>
    <w:pPr>
      <w:widowControl/>
      <w:tabs>
        <w:tab w:val="center" w:pos="4536"/>
        <w:tab w:val="right" w:pos="9072"/>
      </w:tabs>
      <w:autoSpaceDE/>
      <w:autoSpaceDN/>
    </w:pPr>
    <w:rPr>
      <w:rFonts w:ascii="Calibri" w:eastAsia="Times New Roman" w:hAnsi="Calibri" w:cs="Times New Roman"/>
      <w:lang w:eastAsia="pl-PL"/>
    </w:rPr>
  </w:style>
  <w:style w:type="character" w:customStyle="1" w:styleId="StopkaZnak">
    <w:name w:val="Stopka Znak"/>
    <w:basedOn w:val="Domylnaczcionkaakapitu"/>
    <w:link w:val="Stopka"/>
    <w:uiPriority w:val="99"/>
    <w:rsid w:val="00403DBF"/>
    <w:rPr>
      <w:rFonts w:ascii="Calibri" w:hAnsi="Calibri"/>
      <w:sz w:val="22"/>
      <w:szCs w:val="22"/>
      <w:lang w:eastAsia="pl-PL"/>
    </w:rPr>
  </w:style>
  <w:style w:type="paragraph" w:styleId="Tekstpodstawowy">
    <w:name w:val="Body Text"/>
    <w:basedOn w:val="Normalny"/>
    <w:link w:val="TekstpodstawowyZnak"/>
    <w:uiPriority w:val="1"/>
    <w:qFormat/>
    <w:rsid w:val="00403DBF"/>
    <w:rPr>
      <w:sz w:val="24"/>
      <w:szCs w:val="24"/>
    </w:rPr>
  </w:style>
  <w:style w:type="character" w:customStyle="1" w:styleId="TekstpodstawowyZnak">
    <w:name w:val="Tekst podstawowy Znak"/>
    <w:basedOn w:val="Domylnaczcionkaakapitu"/>
    <w:link w:val="Tekstpodstawowy"/>
    <w:uiPriority w:val="1"/>
    <w:rsid w:val="00403DBF"/>
    <w:rPr>
      <w:rFonts w:ascii="Lucida Sans Unicode" w:eastAsia="Lucida Sans Unicode" w:hAnsi="Lucida Sans Unicode" w:cs="Lucida Sans Unicode"/>
      <w:sz w:val="24"/>
      <w:szCs w:val="24"/>
    </w:rPr>
  </w:style>
  <w:style w:type="paragraph" w:styleId="Tytu">
    <w:name w:val="Title"/>
    <w:basedOn w:val="Normalny"/>
    <w:link w:val="TytuZnak"/>
    <w:uiPriority w:val="10"/>
    <w:qFormat/>
    <w:rsid w:val="00403DBF"/>
    <w:pPr>
      <w:ind w:left="113"/>
    </w:pPr>
    <w:rPr>
      <w:rFonts w:ascii="Arial" w:eastAsia="Arial" w:hAnsi="Arial" w:cs="Arial"/>
      <w:b/>
      <w:bCs/>
      <w:sz w:val="32"/>
      <w:szCs w:val="32"/>
    </w:rPr>
  </w:style>
  <w:style w:type="character" w:customStyle="1" w:styleId="TytuZnak">
    <w:name w:val="Tytuł Znak"/>
    <w:basedOn w:val="Domylnaczcionkaakapitu"/>
    <w:link w:val="Tytu"/>
    <w:uiPriority w:val="10"/>
    <w:rsid w:val="00403DBF"/>
    <w:rPr>
      <w:rFonts w:ascii="Arial" w:eastAsia="Arial" w:hAnsi="Arial" w:cs="Arial"/>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90814">
      <w:bodyDiv w:val="1"/>
      <w:marLeft w:val="0"/>
      <w:marRight w:val="0"/>
      <w:marTop w:val="0"/>
      <w:marBottom w:val="0"/>
      <w:divBdr>
        <w:top w:val="none" w:sz="0" w:space="0" w:color="auto"/>
        <w:left w:val="none" w:sz="0" w:space="0" w:color="auto"/>
        <w:bottom w:val="none" w:sz="0" w:space="0" w:color="auto"/>
        <w:right w:val="none" w:sz="0" w:space="0" w:color="auto"/>
      </w:divBdr>
    </w:div>
    <w:div w:id="40018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1408</Words>
  <Characters>8453</Characters>
  <Application>Microsoft Office Word</Application>
  <DocSecurity>0</DocSecurity>
  <Lines>70</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mkoiy ddsss</dc:creator>
  <cp:keywords/>
  <dc:description/>
  <cp:lastModifiedBy>Wioletta Cuch</cp:lastModifiedBy>
  <cp:revision>10</cp:revision>
  <cp:lastPrinted>2023-06-12T13:41:00Z</cp:lastPrinted>
  <dcterms:created xsi:type="dcterms:W3CDTF">2023-02-03T11:17:00Z</dcterms:created>
  <dcterms:modified xsi:type="dcterms:W3CDTF">2023-09-21T15:00:00Z</dcterms:modified>
</cp:coreProperties>
</file>